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9EF" w14:textId="66557B35" w:rsidR="008136B9" w:rsidRPr="00F974C4" w:rsidRDefault="008136B9" w:rsidP="004777EF">
      <w:pPr>
        <w:spacing w:line="300" w:lineRule="auto"/>
        <w:jc w:val="center"/>
        <w:rPr>
          <w:rFonts w:ascii="Tahoma" w:hAnsi="Tahoma" w:cs="Tahoma"/>
          <w:b/>
          <w:sz w:val="28"/>
          <w:szCs w:val="28"/>
          <w:u w:val="single"/>
        </w:rPr>
      </w:pPr>
      <w:r w:rsidRPr="00F974C4">
        <w:rPr>
          <w:rFonts w:ascii="Tahoma" w:hAnsi="Tahoma" w:cs="Tahoma"/>
          <w:b/>
          <w:sz w:val="28"/>
          <w:szCs w:val="28"/>
          <w:u w:val="single"/>
        </w:rPr>
        <w:t>DRINKSTONE PARISH COUNCIL</w:t>
      </w:r>
    </w:p>
    <w:p w14:paraId="30155DE6" w14:textId="1AC99E57" w:rsidR="00632086" w:rsidRPr="00A93114" w:rsidRDefault="008136B9" w:rsidP="00A93114">
      <w:pPr>
        <w:spacing w:line="300" w:lineRule="auto"/>
        <w:jc w:val="center"/>
        <w:rPr>
          <w:rFonts w:ascii="Tahoma" w:hAnsi="Tahoma" w:cs="Tahoma"/>
          <w:b/>
        </w:rPr>
      </w:pPr>
      <w:r w:rsidRPr="00F974C4">
        <w:rPr>
          <w:rFonts w:ascii="Tahoma" w:hAnsi="Tahoma" w:cs="Tahoma"/>
          <w:b/>
          <w:sz w:val="24"/>
        </w:rPr>
        <w:t>M</w:t>
      </w:r>
      <w:r w:rsidR="00A17610" w:rsidRPr="00F974C4">
        <w:rPr>
          <w:rFonts w:ascii="Tahoma" w:hAnsi="Tahoma" w:cs="Tahoma"/>
          <w:b/>
          <w:sz w:val="24"/>
        </w:rPr>
        <w:t>inutes</w:t>
      </w:r>
      <w:r w:rsidR="004777EF" w:rsidRPr="00F974C4">
        <w:rPr>
          <w:rFonts w:ascii="Tahoma" w:hAnsi="Tahoma" w:cs="Tahoma"/>
          <w:b/>
        </w:rPr>
        <w:t xml:space="preserve"> </w:t>
      </w:r>
      <w:r w:rsidRPr="00F974C4">
        <w:rPr>
          <w:rFonts w:ascii="Tahoma" w:hAnsi="Tahoma" w:cs="Tahoma"/>
          <w:b/>
        </w:rPr>
        <w:t xml:space="preserve">of </w:t>
      </w:r>
      <w:r w:rsidR="007163DB">
        <w:rPr>
          <w:rFonts w:ascii="Tahoma" w:hAnsi="Tahoma" w:cs="Tahoma"/>
          <w:b/>
        </w:rPr>
        <w:t xml:space="preserve">Extraordinary </w:t>
      </w:r>
      <w:r w:rsidR="0069523A" w:rsidRPr="00F974C4">
        <w:rPr>
          <w:rFonts w:ascii="Tahoma" w:hAnsi="Tahoma" w:cs="Tahoma"/>
          <w:b/>
        </w:rPr>
        <w:t>Parish</w:t>
      </w:r>
      <w:r w:rsidRPr="00F974C4">
        <w:rPr>
          <w:rFonts w:ascii="Tahoma" w:hAnsi="Tahoma" w:cs="Tahoma"/>
          <w:b/>
        </w:rPr>
        <w:t xml:space="preserve"> Council </w:t>
      </w:r>
      <w:r w:rsidR="0069523A" w:rsidRPr="00F974C4">
        <w:rPr>
          <w:rFonts w:ascii="Tahoma" w:hAnsi="Tahoma" w:cs="Tahoma"/>
          <w:b/>
        </w:rPr>
        <w:t xml:space="preserve">meeting </w:t>
      </w:r>
      <w:r w:rsidRPr="00F974C4">
        <w:rPr>
          <w:rFonts w:ascii="Tahoma" w:hAnsi="Tahoma" w:cs="Tahoma"/>
          <w:b/>
        </w:rPr>
        <w:t>held on</w:t>
      </w:r>
      <w:r w:rsidR="00A17610" w:rsidRPr="00F974C4">
        <w:rPr>
          <w:rFonts w:ascii="Tahoma" w:hAnsi="Tahoma" w:cs="Tahoma"/>
          <w:b/>
        </w:rPr>
        <w:t xml:space="preserve"> </w:t>
      </w:r>
      <w:r w:rsidR="0069523A" w:rsidRPr="00F974C4">
        <w:rPr>
          <w:rFonts w:ascii="Tahoma" w:hAnsi="Tahoma" w:cs="Tahoma"/>
          <w:b/>
        </w:rPr>
        <w:t xml:space="preserve">Monday </w:t>
      </w:r>
      <w:r w:rsidR="002A3AA2">
        <w:rPr>
          <w:rFonts w:ascii="Tahoma" w:hAnsi="Tahoma" w:cs="Tahoma"/>
          <w:b/>
        </w:rPr>
        <w:t>16</w:t>
      </w:r>
      <w:r w:rsidR="002A3AA2" w:rsidRPr="002A3AA2">
        <w:rPr>
          <w:rFonts w:ascii="Tahoma" w:hAnsi="Tahoma" w:cs="Tahoma"/>
          <w:b/>
          <w:vertAlign w:val="superscript"/>
        </w:rPr>
        <w:t>th</w:t>
      </w:r>
      <w:r w:rsidR="002A3AA2">
        <w:rPr>
          <w:rFonts w:ascii="Tahoma" w:hAnsi="Tahoma" w:cs="Tahoma"/>
          <w:b/>
        </w:rPr>
        <w:t xml:space="preserve"> </w:t>
      </w:r>
      <w:r w:rsidR="004132F2">
        <w:rPr>
          <w:rFonts w:ascii="Tahoma" w:hAnsi="Tahoma" w:cs="Tahoma"/>
          <w:b/>
        </w:rPr>
        <w:t xml:space="preserve"> August</w:t>
      </w:r>
      <w:r w:rsidR="0069523A" w:rsidRPr="00F974C4">
        <w:rPr>
          <w:rFonts w:ascii="Tahoma" w:hAnsi="Tahoma" w:cs="Tahoma"/>
          <w:b/>
        </w:rPr>
        <w:t xml:space="preserve"> </w:t>
      </w:r>
      <w:r w:rsidR="001E7DD5" w:rsidRPr="00F974C4">
        <w:rPr>
          <w:rFonts w:ascii="Tahoma" w:hAnsi="Tahoma" w:cs="Tahoma"/>
          <w:b/>
        </w:rPr>
        <w:t>2021</w:t>
      </w:r>
      <w:r w:rsidR="00B54E38" w:rsidRPr="00F974C4">
        <w:rPr>
          <w:rFonts w:ascii="Tahoma" w:hAnsi="Tahoma" w:cs="Tahoma"/>
          <w:b/>
        </w:rPr>
        <w:t xml:space="preserve"> </w:t>
      </w:r>
    </w:p>
    <w:p w14:paraId="494D0004" w14:textId="0ED5067F" w:rsidR="008C6024" w:rsidRDefault="008136B9" w:rsidP="00384E69">
      <w:pPr>
        <w:spacing w:before="120" w:after="40" w:line="240" w:lineRule="auto"/>
        <w:ind w:left="1440" w:hanging="1440"/>
        <w:rPr>
          <w:rFonts w:ascii="Tahoma" w:hAnsi="Tahoma" w:cs="Tahoma"/>
          <w:bCs/>
          <w:sz w:val="20"/>
          <w:szCs w:val="20"/>
        </w:rPr>
      </w:pPr>
      <w:r w:rsidRPr="00F974C4">
        <w:rPr>
          <w:rFonts w:ascii="Tahoma" w:hAnsi="Tahoma" w:cs="Tahoma"/>
          <w:bCs/>
          <w:sz w:val="20"/>
          <w:szCs w:val="20"/>
        </w:rPr>
        <w:t>Present:</w:t>
      </w:r>
      <w:r w:rsidRPr="00F974C4">
        <w:rPr>
          <w:rFonts w:ascii="Tahoma" w:hAnsi="Tahoma" w:cs="Tahoma"/>
          <w:bCs/>
          <w:sz w:val="20"/>
          <w:szCs w:val="20"/>
        </w:rPr>
        <w:tab/>
      </w:r>
      <w:r w:rsidR="00D85DF6" w:rsidRPr="00F974C4">
        <w:rPr>
          <w:rFonts w:ascii="Tahoma" w:hAnsi="Tahoma" w:cs="Tahoma"/>
          <w:bCs/>
          <w:sz w:val="20"/>
          <w:szCs w:val="20"/>
        </w:rPr>
        <w:t>Chair</w:t>
      </w:r>
      <w:r w:rsidR="00E65A29" w:rsidRPr="00F974C4">
        <w:rPr>
          <w:rFonts w:ascii="Tahoma" w:hAnsi="Tahoma" w:cs="Tahoma"/>
          <w:bCs/>
          <w:sz w:val="20"/>
          <w:szCs w:val="20"/>
        </w:rPr>
        <w:t xml:space="preserve"> R</w:t>
      </w:r>
      <w:r w:rsidR="00E82A23" w:rsidRPr="00F974C4">
        <w:rPr>
          <w:rFonts w:ascii="Tahoma" w:hAnsi="Tahoma" w:cs="Tahoma"/>
          <w:bCs/>
          <w:sz w:val="20"/>
          <w:szCs w:val="20"/>
        </w:rPr>
        <w:t>ichard</w:t>
      </w:r>
      <w:r w:rsidRPr="00F974C4">
        <w:rPr>
          <w:rFonts w:ascii="Tahoma" w:hAnsi="Tahoma" w:cs="Tahoma"/>
          <w:bCs/>
          <w:sz w:val="20"/>
          <w:szCs w:val="20"/>
        </w:rPr>
        <w:t xml:space="preserve"> </w:t>
      </w:r>
      <w:r w:rsidR="00E5268E" w:rsidRPr="00F974C4">
        <w:rPr>
          <w:rFonts w:ascii="Tahoma" w:hAnsi="Tahoma" w:cs="Tahoma"/>
          <w:bCs/>
          <w:sz w:val="20"/>
          <w:szCs w:val="20"/>
        </w:rPr>
        <w:t>Edmondson</w:t>
      </w:r>
      <w:r w:rsidR="002129AA" w:rsidRPr="00F974C4">
        <w:rPr>
          <w:rFonts w:ascii="Tahoma" w:hAnsi="Tahoma" w:cs="Tahoma"/>
          <w:bCs/>
          <w:sz w:val="20"/>
          <w:szCs w:val="20"/>
        </w:rPr>
        <w:t>, Vice Chair Peter Holborn and Councillors</w:t>
      </w:r>
      <w:r w:rsidR="00A035A2" w:rsidRPr="00F974C4">
        <w:rPr>
          <w:rFonts w:ascii="Tahoma" w:hAnsi="Tahoma" w:cs="Tahoma"/>
          <w:bCs/>
          <w:sz w:val="20"/>
          <w:szCs w:val="20"/>
        </w:rPr>
        <w:t>:</w:t>
      </w:r>
      <w:r w:rsidR="002129AA" w:rsidRPr="00F974C4">
        <w:rPr>
          <w:rFonts w:ascii="Tahoma" w:hAnsi="Tahoma" w:cs="Tahoma"/>
          <w:bCs/>
          <w:sz w:val="20"/>
          <w:szCs w:val="20"/>
        </w:rPr>
        <w:t xml:space="preserve"> </w:t>
      </w:r>
      <w:r w:rsidR="00E65A29" w:rsidRPr="00F974C4">
        <w:rPr>
          <w:rFonts w:ascii="Tahoma" w:hAnsi="Tahoma" w:cs="Tahoma"/>
          <w:bCs/>
          <w:sz w:val="20"/>
          <w:szCs w:val="20"/>
        </w:rPr>
        <w:t>J</w:t>
      </w:r>
      <w:r w:rsidR="00E82A23" w:rsidRPr="00F974C4">
        <w:rPr>
          <w:rFonts w:ascii="Tahoma" w:hAnsi="Tahoma" w:cs="Tahoma"/>
          <w:bCs/>
          <w:sz w:val="20"/>
          <w:szCs w:val="20"/>
        </w:rPr>
        <w:t>anet</w:t>
      </w:r>
      <w:r w:rsidR="00E65A29" w:rsidRPr="00F974C4">
        <w:rPr>
          <w:rFonts w:ascii="Tahoma" w:hAnsi="Tahoma" w:cs="Tahoma"/>
          <w:bCs/>
          <w:sz w:val="20"/>
          <w:szCs w:val="20"/>
        </w:rPr>
        <w:t xml:space="preserve"> </w:t>
      </w:r>
      <w:r w:rsidR="000E5237" w:rsidRPr="00F974C4">
        <w:rPr>
          <w:rFonts w:ascii="Tahoma" w:hAnsi="Tahoma" w:cs="Tahoma"/>
          <w:bCs/>
          <w:sz w:val="20"/>
          <w:szCs w:val="20"/>
        </w:rPr>
        <w:t>Elnaugh</w:t>
      </w:r>
      <w:r w:rsidR="0068683B" w:rsidRPr="00F974C4">
        <w:rPr>
          <w:rFonts w:ascii="Tahoma" w:hAnsi="Tahoma" w:cs="Tahoma"/>
          <w:bCs/>
          <w:sz w:val="20"/>
          <w:szCs w:val="20"/>
        </w:rPr>
        <w:t xml:space="preserve">, </w:t>
      </w:r>
      <w:r w:rsidR="001E7DD5" w:rsidRPr="00F974C4">
        <w:rPr>
          <w:rFonts w:ascii="Tahoma" w:hAnsi="Tahoma" w:cs="Tahoma"/>
          <w:bCs/>
          <w:sz w:val="20"/>
          <w:szCs w:val="20"/>
        </w:rPr>
        <w:t>E</w:t>
      </w:r>
      <w:r w:rsidR="00E82A23" w:rsidRPr="00F974C4">
        <w:rPr>
          <w:rFonts w:ascii="Tahoma" w:hAnsi="Tahoma" w:cs="Tahoma"/>
          <w:bCs/>
          <w:sz w:val="20"/>
          <w:szCs w:val="20"/>
        </w:rPr>
        <w:t>mily</w:t>
      </w:r>
      <w:r w:rsidR="001E7DD5" w:rsidRPr="00F974C4">
        <w:rPr>
          <w:rFonts w:ascii="Tahoma" w:hAnsi="Tahoma" w:cs="Tahoma"/>
          <w:bCs/>
          <w:sz w:val="20"/>
          <w:szCs w:val="20"/>
        </w:rPr>
        <w:t xml:space="preserve"> Elnaugh, </w:t>
      </w:r>
      <w:r w:rsidR="00E65A29" w:rsidRPr="00F974C4">
        <w:rPr>
          <w:rFonts w:ascii="Tahoma" w:hAnsi="Tahoma" w:cs="Tahoma"/>
          <w:bCs/>
          <w:sz w:val="20"/>
          <w:szCs w:val="20"/>
        </w:rPr>
        <w:t>T</w:t>
      </w:r>
      <w:r w:rsidR="00E82A23" w:rsidRPr="00F974C4">
        <w:rPr>
          <w:rFonts w:ascii="Tahoma" w:hAnsi="Tahoma" w:cs="Tahoma"/>
          <w:bCs/>
          <w:sz w:val="20"/>
          <w:szCs w:val="20"/>
        </w:rPr>
        <w:t>im</w:t>
      </w:r>
      <w:r w:rsidR="00E65A29" w:rsidRPr="00F974C4">
        <w:rPr>
          <w:rFonts w:ascii="Tahoma" w:hAnsi="Tahoma" w:cs="Tahoma"/>
          <w:bCs/>
          <w:sz w:val="20"/>
          <w:szCs w:val="20"/>
        </w:rPr>
        <w:t xml:space="preserve"> </w:t>
      </w:r>
      <w:r w:rsidR="001444EF" w:rsidRPr="00F974C4">
        <w:rPr>
          <w:rFonts w:ascii="Tahoma" w:hAnsi="Tahoma" w:cs="Tahoma"/>
          <w:bCs/>
          <w:sz w:val="20"/>
          <w:szCs w:val="20"/>
        </w:rPr>
        <w:t>Moss</w:t>
      </w:r>
      <w:r w:rsidR="00C55FBC" w:rsidRPr="00F974C4">
        <w:rPr>
          <w:rFonts w:ascii="Tahoma" w:hAnsi="Tahoma" w:cs="Tahoma"/>
          <w:bCs/>
          <w:sz w:val="20"/>
          <w:szCs w:val="20"/>
        </w:rPr>
        <w:t xml:space="preserve">, </w:t>
      </w:r>
      <w:r w:rsidR="00CA6C92">
        <w:rPr>
          <w:rFonts w:ascii="Tahoma" w:hAnsi="Tahoma" w:cs="Tahoma"/>
          <w:bCs/>
          <w:sz w:val="20"/>
          <w:szCs w:val="20"/>
        </w:rPr>
        <w:t xml:space="preserve">and </w:t>
      </w:r>
      <w:r w:rsidR="00E65A29" w:rsidRPr="00F974C4">
        <w:rPr>
          <w:rFonts w:ascii="Tahoma" w:hAnsi="Tahoma" w:cs="Tahoma"/>
          <w:bCs/>
          <w:sz w:val="20"/>
          <w:szCs w:val="20"/>
        </w:rPr>
        <w:t>P</w:t>
      </w:r>
      <w:r w:rsidR="00E82A23" w:rsidRPr="00F974C4">
        <w:rPr>
          <w:rFonts w:ascii="Tahoma" w:hAnsi="Tahoma" w:cs="Tahoma"/>
          <w:bCs/>
          <w:sz w:val="20"/>
          <w:szCs w:val="20"/>
        </w:rPr>
        <w:t>a</w:t>
      </w:r>
      <w:r w:rsidR="00D85DF6" w:rsidRPr="00F974C4">
        <w:rPr>
          <w:rFonts w:ascii="Tahoma" w:hAnsi="Tahoma" w:cs="Tahoma"/>
          <w:bCs/>
          <w:sz w:val="20"/>
          <w:szCs w:val="20"/>
        </w:rPr>
        <w:t>ul</w:t>
      </w:r>
      <w:r w:rsidR="00E65A29" w:rsidRPr="00F974C4">
        <w:rPr>
          <w:rFonts w:ascii="Tahoma" w:hAnsi="Tahoma" w:cs="Tahoma"/>
          <w:bCs/>
          <w:sz w:val="20"/>
          <w:szCs w:val="20"/>
        </w:rPr>
        <w:t xml:space="preserve"> </w:t>
      </w:r>
      <w:proofErr w:type="spellStart"/>
      <w:r w:rsidR="0068683B" w:rsidRPr="00F974C4">
        <w:rPr>
          <w:rFonts w:ascii="Tahoma" w:hAnsi="Tahoma" w:cs="Tahoma"/>
          <w:bCs/>
          <w:sz w:val="20"/>
          <w:szCs w:val="20"/>
        </w:rPr>
        <w:t>Selvey</w:t>
      </w:r>
      <w:proofErr w:type="spellEnd"/>
      <w:r w:rsidR="00D72AE7" w:rsidRPr="00F974C4">
        <w:rPr>
          <w:rFonts w:ascii="Tahoma" w:hAnsi="Tahoma" w:cs="Tahoma"/>
          <w:bCs/>
          <w:sz w:val="20"/>
          <w:szCs w:val="20"/>
        </w:rPr>
        <w:t xml:space="preserve">, </w:t>
      </w:r>
      <w:r w:rsidR="000E5237" w:rsidRPr="00F974C4">
        <w:rPr>
          <w:rFonts w:ascii="Tahoma" w:hAnsi="Tahoma" w:cs="Tahoma"/>
          <w:bCs/>
          <w:sz w:val="20"/>
          <w:szCs w:val="20"/>
        </w:rPr>
        <w:t>Clerk</w:t>
      </w:r>
      <w:r w:rsidR="006D2BA0" w:rsidRPr="00F974C4">
        <w:rPr>
          <w:rFonts w:ascii="Tahoma" w:hAnsi="Tahoma" w:cs="Tahoma"/>
          <w:bCs/>
          <w:sz w:val="20"/>
          <w:szCs w:val="20"/>
        </w:rPr>
        <w:t xml:space="preserve"> Jane Hill</w:t>
      </w:r>
      <w:r w:rsidR="00A274FB" w:rsidRPr="00F974C4">
        <w:rPr>
          <w:rFonts w:ascii="Tahoma" w:hAnsi="Tahoma" w:cs="Tahoma"/>
          <w:bCs/>
          <w:sz w:val="20"/>
          <w:szCs w:val="20"/>
        </w:rPr>
        <w:t xml:space="preserve">, </w:t>
      </w:r>
      <w:r w:rsidR="00CA6C92">
        <w:rPr>
          <w:rFonts w:ascii="Tahoma" w:hAnsi="Tahoma" w:cs="Tahoma"/>
          <w:bCs/>
          <w:sz w:val="20"/>
          <w:szCs w:val="20"/>
        </w:rPr>
        <w:t>and three members of the public</w:t>
      </w:r>
      <w:r w:rsidR="007163DB">
        <w:rPr>
          <w:rFonts w:ascii="Tahoma" w:hAnsi="Tahoma" w:cs="Tahoma"/>
          <w:bCs/>
          <w:sz w:val="20"/>
          <w:szCs w:val="20"/>
        </w:rPr>
        <w:t>.</w:t>
      </w:r>
    </w:p>
    <w:p w14:paraId="0C9C07D7" w14:textId="37B7FA7E" w:rsidR="00384E69" w:rsidRPr="00384E69" w:rsidRDefault="00522EE7" w:rsidP="00522EE7">
      <w:pPr>
        <w:spacing w:before="120" w:after="40" w:line="240" w:lineRule="auto"/>
        <w:ind w:left="1440" w:hanging="1440"/>
        <w:rPr>
          <w:rFonts w:ascii="Tahoma" w:hAnsi="Tahoma" w:cs="Tahoma"/>
          <w:bCs/>
          <w:sz w:val="20"/>
          <w:szCs w:val="20"/>
        </w:rPr>
      </w:pPr>
      <w:r>
        <w:rPr>
          <w:rFonts w:ascii="Tahoma" w:hAnsi="Tahoma" w:cs="Tahoma"/>
          <w:bCs/>
          <w:sz w:val="20"/>
          <w:szCs w:val="20"/>
        </w:rPr>
        <w:t>The meeting took place at Drinkstone Village Hall and started at 8pm.</w:t>
      </w:r>
    </w:p>
    <w:p w14:paraId="38AB12B2" w14:textId="0778010A" w:rsidR="008C6024" w:rsidRPr="00A47CD4" w:rsidRDefault="00C2380A" w:rsidP="00A47CD4">
      <w:pPr>
        <w:pStyle w:val="ListParagraph"/>
        <w:numPr>
          <w:ilvl w:val="0"/>
          <w:numId w:val="6"/>
        </w:numPr>
        <w:spacing w:after="40" w:line="276" w:lineRule="auto"/>
        <w:jc w:val="both"/>
        <w:rPr>
          <w:rFonts w:ascii="Tahoma" w:hAnsi="Tahoma" w:cs="Tahoma"/>
          <w:sz w:val="20"/>
          <w:szCs w:val="20"/>
        </w:rPr>
      </w:pPr>
      <w:r>
        <w:rPr>
          <w:rFonts w:ascii="Tahoma" w:hAnsi="Tahoma" w:cs="Tahoma"/>
          <w:sz w:val="20"/>
          <w:szCs w:val="20"/>
        </w:rPr>
        <w:t xml:space="preserve">Cllr Sonia Slattery sent notice of absence </w:t>
      </w:r>
      <w:r w:rsidR="007163DB">
        <w:rPr>
          <w:rFonts w:ascii="Tahoma" w:hAnsi="Tahoma" w:cs="Tahoma"/>
          <w:sz w:val="20"/>
          <w:szCs w:val="20"/>
        </w:rPr>
        <w:t>prior to the</w:t>
      </w:r>
      <w:r>
        <w:rPr>
          <w:rFonts w:ascii="Tahoma" w:hAnsi="Tahoma" w:cs="Tahoma"/>
          <w:sz w:val="20"/>
          <w:szCs w:val="20"/>
        </w:rPr>
        <w:t xml:space="preserve"> meeting</w:t>
      </w:r>
      <w:r w:rsidR="007163DB">
        <w:rPr>
          <w:rFonts w:ascii="Tahoma" w:hAnsi="Tahoma" w:cs="Tahoma"/>
          <w:sz w:val="20"/>
          <w:szCs w:val="20"/>
        </w:rPr>
        <w:t xml:space="preserve"> and was not in attendance.</w:t>
      </w:r>
    </w:p>
    <w:p w14:paraId="15F8FAA0" w14:textId="4772CF1F" w:rsidR="008C6024" w:rsidRPr="00574F00" w:rsidRDefault="00C21495" w:rsidP="008C6024">
      <w:pPr>
        <w:pStyle w:val="ListParagraph"/>
        <w:numPr>
          <w:ilvl w:val="0"/>
          <w:numId w:val="6"/>
        </w:numPr>
        <w:spacing w:after="40" w:line="276" w:lineRule="auto"/>
        <w:jc w:val="both"/>
        <w:rPr>
          <w:rFonts w:ascii="Tahoma" w:hAnsi="Tahoma" w:cs="Tahoma"/>
          <w:sz w:val="20"/>
          <w:szCs w:val="20"/>
        </w:rPr>
      </w:pPr>
      <w:r>
        <w:rPr>
          <w:rFonts w:ascii="Tahoma" w:hAnsi="Tahoma" w:cs="Tahoma"/>
          <w:sz w:val="20"/>
          <w:szCs w:val="20"/>
        </w:rPr>
        <w:t xml:space="preserve">Cllr </w:t>
      </w:r>
      <w:proofErr w:type="spellStart"/>
      <w:r>
        <w:rPr>
          <w:rFonts w:ascii="Tahoma" w:hAnsi="Tahoma" w:cs="Tahoma"/>
          <w:sz w:val="20"/>
          <w:szCs w:val="20"/>
        </w:rPr>
        <w:t>Selvey</w:t>
      </w:r>
      <w:proofErr w:type="spellEnd"/>
      <w:r>
        <w:rPr>
          <w:rFonts w:ascii="Tahoma" w:hAnsi="Tahoma" w:cs="Tahoma"/>
          <w:sz w:val="20"/>
          <w:szCs w:val="20"/>
        </w:rPr>
        <w:t xml:space="preserve"> declared that he had expenses </w:t>
      </w:r>
      <w:r w:rsidR="00FF625D">
        <w:rPr>
          <w:rFonts w:ascii="Tahoma" w:hAnsi="Tahoma" w:cs="Tahoma"/>
          <w:sz w:val="20"/>
          <w:szCs w:val="20"/>
        </w:rPr>
        <w:t>to be reimbursed in agenda item 6, otherwise there was no</w:t>
      </w:r>
      <w:r w:rsidR="00FF400A">
        <w:rPr>
          <w:rFonts w:ascii="Tahoma" w:hAnsi="Tahoma" w:cs="Tahoma"/>
          <w:sz w:val="20"/>
          <w:szCs w:val="20"/>
        </w:rPr>
        <w:t xml:space="preserve"> </w:t>
      </w:r>
      <w:r w:rsidR="00EA50AD">
        <w:rPr>
          <w:rFonts w:ascii="Tahoma" w:hAnsi="Tahoma" w:cs="Tahoma"/>
          <w:sz w:val="20"/>
          <w:szCs w:val="20"/>
        </w:rPr>
        <w:t>d</w:t>
      </w:r>
      <w:r w:rsidR="008C6024" w:rsidRPr="00574F00">
        <w:rPr>
          <w:rFonts w:ascii="Tahoma" w:hAnsi="Tahoma" w:cs="Tahoma"/>
          <w:sz w:val="20"/>
          <w:szCs w:val="20"/>
        </w:rPr>
        <w:t xml:space="preserve">eclarations and </w:t>
      </w:r>
      <w:r w:rsidR="00EA50AD">
        <w:rPr>
          <w:rFonts w:ascii="Tahoma" w:hAnsi="Tahoma" w:cs="Tahoma"/>
          <w:sz w:val="20"/>
          <w:szCs w:val="20"/>
        </w:rPr>
        <w:t>i</w:t>
      </w:r>
      <w:r w:rsidR="008C6024" w:rsidRPr="00574F00">
        <w:rPr>
          <w:rFonts w:ascii="Tahoma" w:hAnsi="Tahoma" w:cs="Tahoma"/>
          <w:sz w:val="20"/>
          <w:szCs w:val="20"/>
        </w:rPr>
        <w:t>nterests</w:t>
      </w:r>
      <w:r w:rsidR="00EA50AD">
        <w:rPr>
          <w:rFonts w:ascii="Tahoma" w:hAnsi="Tahoma" w:cs="Tahoma"/>
          <w:sz w:val="20"/>
          <w:szCs w:val="20"/>
        </w:rPr>
        <w:t xml:space="preserve"> from the Councillors.</w:t>
      </w:r>
    </w:p>
    <w:p w14:paraId="5287A8A6" w14:textId="0BF1D215" w:rsidR="008E38AD" w:rsidRPr="006236D0" w:rsidRDefault="008E38AD" w:rsidP="008E38AD">
      <w:pPr>
        <w:pStyle w:val="ListParagraph"/>
        <w:numPr>
          <w:ilvl w:val="0"/>
          <w:numId w:val="6"/>
        </w:numPr>
        <w:spacing w:before="120" w:after="0" w:line="240" w:lineRule="auto"/>
        <w:rPr>
          <w:rFonts w:ascii="Tahoma" w:hAnsi="Tahoma" w:cs="Tahoma"/>
          <w:bCs/>
          <w:sz w:val="20"/>
          <w:szCs w:val="20"/>
        </w:rPr>
      </w:pPr>
      <w:r w:rsidRPr="006236D0">
        <w:rPr>
          <w:rFonts w:ascii="Tahoma" w:hAnsi="Tahoma" w:cs="Tahoma"/>
          <w:bCs/>
          <w:sz w:val="20"/>
          <w:szCs w:val="20"/>
        </w:rPr>
        <w:t xml:space="preserve">Resolved: That the minutes of the Parish Council meeting held on </w:t>
      </w:r>
      <w:r w:rsidR="00945CA5">
        <w:rPr>
          <w:rFonts w:ascii="Tahoma" w:hAnsi="Tahoma" w:cs="Tahoma"/>
          <w:bCs/>
          <w:sz w:val="20"/>
          <w:szCs w:val="20"/>
        </w:rPr>
        <w:t>2</w:t>
      </w:r>
      <w:r w:rsidR="00945CA5" w:rsidRPr="00945CA5">
        <w:rPr>
          <w:rFonts w:ascii="Tahoma" w:hAnsi="Tahoma" w:cs="Tahoma"/>
          <w:bCs/>
          <w:sz w:val="20"/>
          <w:szCs w:val="20"/>
          <w:vertAlign w:val="superscript"/>
        </w:rPr>
        <w:t>nd</w:t>
      </w:r>
      <w:r w:rsidR="00945CA5">
        <w:rPr>
          <w:rFonts w:ascii="Tahoma" w:hAnsi="Tahoma" w:cs="Tahoma"/>
          <w:bCs/>
          <w:sz w:val="20"/>
          <w:szCs w:val="20"/>
        </w:rPr>
        <w:t xml:space="preserve"> August</w:t>
      </w:r>
      <w:r w:rsidRPr="006236D0">
        <w:rPr>
          <w:rFonts w:ascii="Tahoma" w:hAnsi="Tahoma" w:cs="Tahoma"/>
          <w:bCs/>
          <w:sz w:val="20"/>
          <w:szCs w:val="20"/>
        </w:rPr>
        <w:t>, 2021</w:t>
      </w:r>
      <w:r w:rsidR="00945CA5">
        <w:rPr>
          <w:rFonts w:ascii="Tahoma" w:hAnsi="Tahoma" w:cs="Tahoma"/>
          <w:bCs/>
          <w:sz w:val="20"/>
          <w:szCs w:val="20"/>
        </w:rPr>
        <w:t xml:space="preserve"> </w:t>
      </w:r>
      <w:r w:rsidRPr="006236D0">
        <w:rPr>
          <w:rFonts w:ascii="Tahoma" w:hAnsi="Tahoma" w:cs="Tahoma"/>
          <w:bCs/>
          <w:sz w:val="20"/>
          <w:szCs w:val="20"/>
        </w:rPr>
        <w:t>be agreed as a true record.</w:t>
      </w:r>
    </w:p>
    <w:p w14:paraId="4F151971" w14:textId="4160DE85" w:rsidR="008C6024" w:rsidRPr="003C4EE1" w:rsidRDefault="008C6024" w:rsidP="008C6024">
      <w:pPr>
        <w:pStyle w:val="ListParagraph"/>
        <w:numPr>
          <w:ilvl w:val="0"/>
          <w:numId w:val="6"/>
        </w:num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Two n</w:t>
      </w:r>
      <w:r w:rsidRPr="00D45452">
        <w:rPr>
          <w:rFonts w:ascii="Tahoma" w:hAnsi="Tahoma" w:cs="Tahoma"/>
          <w:sz w:val="20"/>
          <w:szCs w:val="20"/>
        </w:rPr>
        <w:t>ew planning application</w:t>
      </w:r>
      <w:r>
        <w:rPr>
          <w:rFonts w:ascii="Tahoma" w:hAnsi="Tahoma" w:cs="Tahoma"/>
          <w:sz w:val="20"/>
          <w:szCs w:val="20"/>
        </w:rPr>
        <w:t>s</w:t>
      </w:r>
      <w:r w:rsidRPr="00D45452">
        <w:rPr>
          <w:rFonts w:ascii="Tahoma" w:hAnsi="Tahoma" w:cs="Tahoma"/>
          <w:sz w:val="20"/>
          <w:szCs w:val="20"/>
        </w:rPr>
        <w:t xml:space="preserve"> </w:t>
      </w:r>
      <w:r w:rsidR="00E42235">
        <w:rPr>
          <w:rFonts w:ascii="Tahoma" w:hAnsi="Tahoma" w:cs="Tahoma"/>
          <w:sz w:val="20"/>
          <w:szCs w:val="20"/>
        </w:rPr>
        <w:t>were</w:t>
      </w:r>
      <w:r w:rsidRPr="00D45452">
        <w:rPr>
          <w:rFonts w:ascii="Tahoma" w:hAnsi="Tahoma" w:cs="Tahoma"/>
          <w:sz w:val="20"/>
          <w:szCs w:val="20"/>
        </w:rPr>
        <w:t xml:space="preserve"> consider</w:t>
      </w:r>
      <w:r w:rsidR="00E42235">
        <w:rPr>
          <w:rFonts w:ascii="Tahoma" w:hAnsi="Tahoma" w:cs="Tahoma"/>
          <w:sz w:val="20"/>
          <w:szCs w:val="20"/>
        </w:rPr>
        <w:t>ed</w:t>
      </w:r>
      <w:r>
        <w:rPr>
          <w:rFonts w:ascii="Tahoma" w:hAnsi="Tahoma" w:cs="Tahoma"/>
          <w:sz w:val="20"/>
          <w:szCs w:val="20"/>
        </w:rPr>
        <w:t>:</w:t>
      </w:r>
    </w:p>
    <w:p w14:paraId="777DEC16" w14:textId="3E15E4DC" w:rsidR="008C6024" w:rsidRPr="00407A70" w:rsidRDefault="008C6024" w:rsidP="00407A70">
      <w:pPr>
        <w:pStyle w:val="ListParagraph"/>
        <w:numPr>
          <w:ilvl w:val="1"/>
          <w:numId w:val="33"/>
        </w:numPr>
        <w:spacing w:after="0" w:line="240" w:lineRule="auto"/>
        <w:jc w:val="both"/>
        <w:rPr>
          <w:rFonts w:ascii="Tahoma" w:hAnsi="Tahoma" w:cs="Tahoma"/>
          <w:sz w:val="20"/>
          <w:szCs w:val="20"/>
        </w:rPr>
      </w:pPr>
      <w:r w:rsidRPr="00407A70">
        <w:rPr>
          <w:rFonts w:ascii="Tahoma" w:hAnsi="Tahoma" w:cs="Tahoma"/>
          <w:sz w:val="20"/>
          <w:szCs w:val="20"/>
        </w:rPr>
        <w:t>DC/21/04008 – Abbots Lodge, The Street, Drinkstone, Suffolk IP30 9SX</w:t>
      </w:r>
    </w:p>
    <w:p w14:paraId="34D6FD08" w14:textId="3C457A72" w:rsidR="008C6024" w:rsidRDefault="008C6024" w:rsidP="008C6024">
      <w:pPr>
        <w:spacing w:after="0" w:line="240" w:lineRule="auto"/>
        <w:ind w:left="1080"/>
        <w:jc w:val="both"/>
        <w:rPr>
          <w:rFonts w:ascii="Tahoma" w:hAnsi="Tahoma" w:cs="Tahoma"/>
          <w:sz w:val="20"/>
          <w:szCs w:val="20"/>
        </w:rPr>
      </w:pPr>
      <w:r w:rsidRPr="00530F91">
        <w:rPr>
          <w:rFonts w:ascii="Tahoma" w:hAnsi="Tahoma" w:cs="Tahoma"/>
          <w:sz w:val="20"/>
          <w:szCs w:val="20"/>
        </w:rPr>
        <w:t xml:space="preserve">Application for approval of reserved matters following grant of Outline Planning Permission DC/18/05409 dated: 04/02/2019 - Appearance, Landscaping, Layout and Scale for Erection of 1no. dwelling, cart lodge and creation of vehicular access. </w:t>
      </w:r>
    </w:p>
    <w:p w14:paraId="507730FE" w14:textId="079F685A" w:rsidR="00E42235" w:rsidRDefault="00E42235" w:rsidP="008C6024">
      <w:pPr>
        <w:spacing w:after="0" w:line="240" w:lineRule="auto"/>
        <w:ind w:left="1080"/>
        <w:jc w:val="both"/>
        <w:rPr>
          <w:rFonts w:ascii="Tahoma" w:hAnsi="Tahoma" w:cs="Tahoma"/>
          <w:sz w:val="20"/>
          <w:szCs w:val="20"/>
        </w:rPr>
      </w:pPr>
    </w:p>
    <w:p w14:paraId="097303A4" w14:textId="305D6C8C" w:rsidR="00E42235" w:rsidRDefault="00E42235" w:rsidP="002806C2">
      <w:pPr>
        <w:spacing w:after="0" w:line="240" w:lineRule="auto"/>
        <w:ind w:left="1080"/>
        <w:jc w:val="both"/>
        <w:rPr>
          <w:rFonts w:ascii="Tahoma" w:hAnsi="Tahoma" w:cs="Tahoma"/>
          <w:sz w:val="20"/>
          <w:szCs w:val="20"/>
        </w:rPr>
      </w:pPr>
      <w:r>
        <w:rPr>
          <w:rFonts w:ascii="Tahoma" w:hAnsi="Tahoma" w:cs="Tahoma"/>
          <w:sz w:val="20"/>
          <w:szCs w:val="20"/>
        </w:rPr>
        <w:t xml:space="preserve">Cllr J Elnaugh read </w:t>
      </w:r>
      <w:r w:rsidR="00DA3EE7">
        <w:rPr>
          <w:rFonts w:ascii="Tahoma" w:hAnsi="Tahoma" w:cs="Tahoma"/>
          <w:sz w:val="20"/>
          <w:szCs w:val="20"/>
        </w:rPr>
        <w:t>out the</w:t>
      </w:r>
      <w:r>
        <w:rPr>
          <w:rFonts w:ascii="Tahoma" w:hAnsi="Tahoma" w:cs="Tahoma"/>
          <w:sz w:val="20"/>
          <w:szCs w:val="20"/>
        </w:rPr>
        <w:t xml:space="preserve"> </w:t>
      </w:r>
      <w:r w:rsidR="00F84DE7">
        <w:rPr>
          <w:rFonts w:ascii="Tahoma" w:hAnsi="Tahoma" w:cs="Tahoma"/>
          <w:sz w:val="20"/>
          <w:szCs w:val="20"/>
        </w:rPr>
        <w:t>report called ‘Planning report for extraordinary meeting 16</w:t>
      </w:r>
      <w:r w:rsidR="00F84DE7" w:rsidRPr="00F84DE7">
        <w:rPr>
          <w:rFonts w:ascii="Tahoma" w:hAnsi="Tahoma" w:cs="Tahoma"/>
          <w:sz w:val="20"/>
          <w:szCs w:val="20"/>
          <w:vertAlign w:val="superscript"/>
        </w:rPr>
        <w:t>th</w:t>
      </w:r>
      <w:r w:rsidR="00F84DE7">
        <w:rPr>
          <w:rFonts w:ascii="Tahoma" w:hAnsi="Tahoma" w:cs="Tahoma"/>
          <w:sz w:val="20"/>
          <w:szCs w:val="20"/>
        </w:rPr>
        <w:t xml:space="preserve"> August</w:t>
      </w:r>
      <w:r w:rsidR="00F06777">
        <w:rPr>
          <w:rFonts w:ascii="Tahoma" w:hAnsi="Tahoma" w:cs="Tahoma"/>
          <w:sz w:val="20"/>
          <w:szCs w:val="20"/>
        </w:rPr>
        <w:t>’ wh</w:t>
      </w:r>
      <w:r w:rsidR="002413D9">
        <w:rPr>
          <w:rFonts w:ascii="Tahoma" w:hAnsi="Tahoma" w:cs="Tahoma"/>
          <w:sz w:val="20"/>
          <w:szCs w:val="20"/>
        </w:rPr>
        <w:t>ich was</w:t>
      </w:r>
      <w:r w:rsidR="00F06777">
        <w:rPr>
          <w:rFonts w:ascii="Tahoma" w:hAnsi="Tahoma" w:cs="Tahoma"/>
          <w:sz w:val="20"/>
          <w:szCs w:val="20"/>
        </w:rPr>
        <w:t xml:space="preserve"> sent to the Cou</w:t>
      </w:r>
      <w:r w:rsidR="00A67833">
        <w:rPr>
          <w:rFonts w:ascii="Tahoma" w:hAnsi="Tahoma" w:cs="Tahoma"/>
          <w:sz w:val="20"/>
          <w:szCs w:val="20"/>
        </w:rPr>
        <w:t>n</w:t>
      </w:r>
      <w:r w:rsidR="00F06777">
        <w:rPr>
          <w:rFonts w:ascii="Tahoma" w:hAnsi="Tahoma" w:cs="Tahoma"/>
          <w:sz w:val="20"/>
          <w:szCs w:val="20"/>
        </w:rPr>
        <w:t>cil</w:t>
      </w:r>
      <w:r w:rsidR="00D152F2">
        <w:rPr>
          <w:rFonts w:ascii="Tahoma" w:hAnsi="Tahoma" w:cs="Tahoma"/>
          <w:sz w:val="20"/>
          <w:szCs w:val="20"/>
        </w:rPr>
        <w:t xml:space="preserve"> </w:t>
      </w:r>
      <w:r w:rsidR="007C6358">
        <w:rPr>
          <w:rFonts w:ascii="Tahoma" w:hAnsi="Tahoma" w:cs="Tahoma"/>
          <w:sz w:val="20"/>
          <w:szCs w:val="20"/>
        </w:rPr>
        <w:t xml:space="preserve">members </w:t>
      </w:r>
      <w:r w:rsidR="00D152F2">
        <w:rPr>
          <w:rFonts w:ascii="Tahoma" w:hAnsi="Tahoma" w:cs="Tahoma"/>
          <w:sz w:val="20"/>
          <w:szCs w:val="20"/>
        </w:rPr>
        <w:t>on Tuesday 10</w:t>
      </w:r>
      <w:r w:rsidR="00D152F2" w:rsidRPr="00D152F2">
        <w:rPr>
          <w:rFonts w:ascii="Tahoma" w:hAnsi="Tahoma" w:cs="Tahoma"/>
          <w:sz w:val="20"/>
          <w:szCs w:val="20"/>
          <w:vertAlign w:val="superscript"/>
        </w:rPr>
        <w:t>th</w:t>
      </w:r>
      <w:r w:rsidR="00D152F2">
        <w:rPr>
          <w:rFonts w:ascii="Tahoma" w:hAnsi="Tahoma" w:cs="Tahoma"/>
          <w:sz w:val="20"/>
          <w:szCs w:val="20"/>
        </w:rPr>
        <w:t xml:space="preserve"> August.  </w:t>
      </w:r>
      <w:r w:rsidR="00A67833">
        <w:rPr>
          <w:rFonts w:ascii="Tahoma" w:hAnsi="Tahoma" w:cs="Tahoma"/>
          <w:sz w:val="20"/>
          <w:szCs w:val="20"/>
        </w:rPr>
        <w:t xml:space="preserve">This report </w:t>
      </w:r>
      <w:r w:rsidR="00BA46E8">
        <w:rPr>
          <w:rFonts w:ascii="Tahoma" w:hAnsi="Tahoma" w:cs="Tahoma"/>
          <w:sz w:val="20"/>
          <w:szCs w:val="20"/>
        </w:rPr>
        <w:t>stated</w:t>
      </w:r>
      <w:r w:rsidR="00A67833">
        <w:rPr>
          <w:rFonts w:ascii="Tahoma" w:hAnsi="Tahoma" w:cs="Tahoma"/>
          <w:sz w:val="20"/>
          <w:szCs w:val="20"/>
        </w:rPr>
        <w:t>:</w:t>
      </w:r>
    </w:p>
    <w:p w14:paraId="11636552" w14:textId="180BEA2B" w:rsidR="00A67833" w:rsidRDefault="008979E1" w:rsidP="00A67833">
      <w:pPr>
        <w:pStyle w:val="ListParagraph"/>
        <w:numPr>
          <w:ilvl w:val="0"/>
          <w:numId w:val="31"/>
        </w:numPr>
        <w:spacing w:after="0" w:line="240" w:lineRule="auto"/>
        <w:jc w:val="both"/>
        <w:rPr>
          <w:rFonts w:ascii="Tahoma" w:hAnsi="Tahoma" w:cs="Tahoma"/>
          <w:sz w:val="20"/>
          <w:szCs w:val="20"/>
        </w:rPr>
      </w:pPr>
      <w:r>
        <w:rPr>
          <w:rFonts w:ascii="Tahoma" w:hAnsi="Tahoma" w:cs="Tahoma"/>
          <w:sz w:val="20"/>
          <w:szCs w:val="20"/>
        </w:rPr>
        <w:t>The site is identified under Neighbourhood plan DRN3 – Housing allocations.</w:t>
      </w:r>
    </w:p>
    <w:p w14:paraId="241FC4C1" w14:textId="7BDEAC0C" w:rsidR="002977EA" w:rsidRDefault="0085074F" w:rsidP="004F376E">
      <w:pPr>
        <w:pStyle w:val="ListParagraph"/>
        <w:numPr>
          <w:ilvl w:val="0"/>
          <w:numId w:val="31"/>
        </w:numPr>
        <w:spacing w:after="0" w:line="240" w:lineRule="auto"/>
        <w:jc w:val="both"/>
        <w:rPr>
          <w:rFonts w:ascii="Tahoma" w:hAnsi="Tahoma" w:cs="Tahoma"/>
          <w:sz w:val="20"/>
          <w:szCs w:val="20"/>
        </w:rPr>
      </w:pPr>
      <w:r>
        <w:rPr>
          <w:rFonts w:ascii="Tahoma" w:hAnsi="Tahoma" w:cs="Tahoma"/>
          <w:sz w:val="20"/>
          <w:szCs w:val="20"/>
        </w:rPr>
        <w:t>There is already approval for outline p</w:t>
      </w:r>
      <w:r w:rsidR="001050C1">
        <w:rPr>
          <w:rFonts w:ascii="Tahoma" w:hAnsi="Tahoma" w:cs="Tahoma"/>
          <w:sz w:val="20"/>
          <w:szCs w:val="20"/>
        </w:rPr>
        <w:t>lan</w:t>
      </w:r>
      <w:r>
        <w:rPr>
          <w:rFonts w:ascii="Tahoma" w:hAnsi="Tahoma" w:cs="Tahoma"/>
          <w:sz w:val="20"/>
          <w:szCs w:val="20"/>
        </w:rPr>
        <w:t xml:space="preserve"> for a single storey dwelling of 170m</w:t>
      </w:r>
      <w:r w:rsidRPr="00000901">
        <w:rPr>
          <w:rFonts w:ascii="Tahoma" w:hAnsi="Tahoma" w:cs="Tahoma"/>
          <w:sz w:val="20"/>
          <w:szCs w:val="20"/>
          <w:vertAlign w:val="superscript"/>
        </w:rPr>
        <w:t>2</w:t>
      </w:r>
      <w:r w:rsidR="00EF32B5">
        <w:rPr>
          <w:rFonts w:ascii="Tahoma" w:hAnsi="Tahoma" w:cs="Tahoma"/>
          <w:sz w:val="20"/>
          <w:szCs w:val="20"/>
        </w:rPr>
        <w:t xml:space="preserve"> with a three bay cart lodge</w:t>
      </w:r>
      <w:r w:rsidR="00A2361D">
        <w:rPr>
          <w:rFonts w:ascii="Tahoma" w:hAnsi="Tahoma" w:cs="Tahoma"/>
          <w:sz w:val="20"/>
          <w:szCs w:val="20"/>
        </w:rPr>
        <w:t xml:space="preserve"> (DC/18/048</w:t>
      </w:r>
      <w:r w:rsidR="002977EA">
        <w:rPr>
          <w:rFonts w:ascii="Tahoma" w:hAnsi="Tahoma" w:cs="Tahoma"/>
          <w:sz w:val="20"/>
          <w:szCs w:val="20"/>
        </w:rPr>
        <w:t>41)</w:t>
      </w:r>
      <w:r w:rsidR="00EF32B5">
        <w:rPr>
          <w:rFonts w:ascii="Tahoma" w:hAnsi="Tahoma" w:cs="Tahoma"/>
          <w:sz w:val="20"/>
          <w:szCs w:val="20"/>
        </w:rPr>
        <w:t>.</w:t>
      </w:r>
      <w:r w:rsidR="004F376E">
        <w:rPr>
          <w:rFonts w:ascii="Tahoma" w:hAnsi="Tahoma" w:cs="Tahoma"/>
          <w:sz w:val="20"/>
          <w:szCs w:val="20"/>
        </w:rPr>
        <w:t xml:space="preserve"> </w:t>
      </w:r>
      <w:r w:rsidR="002977EA" w:rsidRPr="004F376E">
        <w:rPr>
          <w:rFonts w:ascii="Tahoma" w:hAnsi="Tahoma" w:cs="Tahoma"/>
          <w:sz w:val="20"/>
          <w:szCs w:val="20"/>
        </w:rPr>
        <w:t>The details of scale, appearance, layout</w:t>
      </w:r>
      <w:r w:rsidR="007766DD" w:rsidRPr="004F376E">
        <w:rPr>
          <w:rFonts w:ascii="Tahoma" w:hAnsi="Tahoma" w:cs="Tahoma"/>
          <w:sz w:val="20"/>
          <w:szCs w:val="20"/>
        </w:rPr>
        <w:t xml:space="preserve">, and landscaping of this application are </w:t>
      </w:r>
      <w:r w:rsidR="00567CAB" w:rsidRPr="004F376E">
        <w:rPr>
          <w:rFonts w:ascii="Tahoma" w:hAnsi="Tahoma" w:cs="Tahoma"/>
          <w:sz w:val="20"/>
          <w:szCs w:val="20"/>
        </w:rPr>
        <w:t>in line with the already approved outline plan.</w:t>
      </w:r>
    </w:p>
    <w:p w14:paraId="3FE7F307" w14:textId="77777777" w:rsidR="001E5F06" w:rsidRPr="00F7719F" w:rsidRDefault="001E5F06" w:rsidP="002C6E89">
      <w:pPr>
        <w:pStyle w:val="Body"/>
        <w:numPr>
          <w:ilvl w:val="0"/>
          <w:numId w:val="31"/>
        </w:numPr>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pPr>
      <w:r w:rsidRPr="00F7719F">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The proposed dwelling has taken note of and detailed the use of materials that are used in neighbouring buildings (brick plinth, rendered walls, clay tile roof). DRN12 - Design Considerations.</w:t>
      </w:r>
    </w:p>
    <w:p w14:paraId="37553FD6" w14:textId="3B5C6620" w:rsidR="001E5F06" w:rsidRPr="00000901" w:rsidRDefault="001E5F06" w:rsidP="00000901">
      <w:pPr>
        <w:pStyle w:val="ListParagraph"/>
        <w:numPr>
          <w:ilvl w:val="0"/>
          <w:numId w:val="31"/>
        </w:numPr>
        <w:spacing w:after="0"/>
        <w:rPr>
          <w:rFonts w:ascii="Tahoma" w:hAnsi="Tahoma" w:cs="Tahoma"/>
          <w:sz w:val="20"/>
          <w:szCs w:val="20"/>
        </w:rPr>
      </w:pPr>
      <w:r w:rsidRPr="002C6E89">
        <w:rPr>
          <w:rFonts w:ascii="Tahoma" w:hAnsi="Tahoma" w:cs="Tahoma"/>
          <w:sz w:val="20"/>
          <w:szCs w:val="20"/>
        </w:rPr>
        <w:t>The application does not indicate a replanting of any trees which would be in line with Neighbourhood Plan Policy DRN9 Biodiversity ii) Suitable mitigation measures that may include equivalent or better replacement of the lost features will be required.</w:t>
      </w:r>
    </w:p>
    <w:p w14:paraId="5C7EBF85" w14:textId="4837EE53" w:rsidR="001E5F06" w:rsidRDefault="001E5F06" w:rsidP="00000901">
      <w:pPr>
        <w:pStyle w:val="Body"/>
        <w:numPr>
          <w:ilvl w:val="0"/>
          <w:numId w:val="31"/>
        </w:numPr>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pPr>
      <w:r w:rsidRPr="00F7719F">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The application includes a waste water treatment plant which subject to Environment Agency approval with discharge into a ditch. Due to the replacement of current grass area to paved driveway, the proposed dwelling will result in increased water </w:t>
      </w:r>
      <w:proofErr w:type="spellStart"/>
      <w:r w:rsidRPr="00F7719F">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run off</w:t>
      </w:r>
      <w:proofErr w:type="spellEnd"/>
      <w:r w:rsidRPr="00F7719F">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two </w:t>
      </w:r>
      <w:proofErr w:type="spellStart"/>
      <w:r w:rsidRPr="00F7719F">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gulleys</w:t>
      </w:r>
      <w:proofErr w:type="spellEnd"/>
      <w:r w:rsidRPr="00F7719F">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are indicated on the plans. Even with a gulley, water would be fed further along the road to an area which is prone to flooding. DRN12 “not result in water run off that would add to or create surface water flooding”</w:t>
      </w:r>
    </w:p>
    <w:p w14:paraId="24BEBBF2" w14:textId="36F36772" w:rsidR="004E2DE8" w:rsidRDefault="004E2DE8" w:rsidP="004E2DE8">
      <w:pPr>
        <w:pStyle w:val="Body"/>
        <w:ind w:left="72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pPr>
    </w:p>
    <w:p w14:paraId="32D46485" w14:textId="694EAFEF" w:rsidR="00EB1733" w:rsidRPr="00F7719F" w:rsidRDefault="00EB1733" w:rsidP="002806C2">
      <w:pPr>
        <w:pStyle w:val="Body"/>
        <w:ind w:left="720" w:firstLine="36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pPr>
      <w:r>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There was no comment </w:t>
      </w:r>
      <w:r w:rsidR="00E90023">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from the other Councillors</w:t>
      </w:r>
      <w:r w:rsidR="000615E4">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when requested by Chair</w:t>
      </w:r>
      <w:r w:rsidR="00E90023">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w:t>
      </w:r>
    </w:p>
    <w:p w14:paraId="3C6CD9FC" w14:textId="77777777" w:rsidR="00EB1733" w:rsidRDefault="00EB1733" w:rsidP="006506A3">
      <w:pPr>
        <w:pStyle w:val="Body"/>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pPr>
    </w:p>
    <w:p w14:paraId="4E41C64D" w14:textId="240A9472" w:rsidR="00353584" w:rsidRDefault="006A7A9C" w:rsidP="002806C2">
      <w:pPr>
        <w:pStyle w:val="Body"/>
        <w:ind w:left="108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pPr>
      <w:r>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On opening the meeting to the public for</w:t>
      </w:r>
      <w:r w:rsidR="001D0CAE">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questions/ comments </w:t>
      </w:r>
      <w:r w:rsidR="004E2DE8">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the </w:t>
      </w:r>
      <w:r w:rsidR="00C652F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owner</w:t>
      </w:r>
      <w:r w:rsidR="00A208C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s</w:t>
      </w:r>
      <w:r w:rsidR="00C652F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of Church </w:t>
      </w:r>
      <w:proofErr w:type="spellStart"/>
      <w:r w:rsidR="00C652F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Py</w:t>
      </w:r>
      <w:r w:rsidR="00EE2BF2">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g</w:t>
      </w:r>
      <w:r w:rsidR="00955645">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h</w:t>
      </w:r>
      <w:r w:rsidR="00C652F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tle</w:t>
      </w:r>
      <w:proofErr w:type="spellEnd"/>
      <w:r w:rsidR="00C652F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t>
      </w:r>
      <w:r w:rsidR="006E7424">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highlighted that there was an inconsistency in the boundary between Abbots Lodge and Church </w:t>
      </w:r>
      <w:proofErr w:type="spellStart"/>
      <w:r w:rsidR="006E7424">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P</w:t>
      </w:r>
      <w:r w:rsidR="00D1176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yghtle</w:t>
      </w:r>
      <w:proofErr w:type="spellEnd"/>
      <w:r w:rsidR="00C46B3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t>
      </w:r>
      <w:r w:rsidR="00226E4D">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shown in</w:t>
      </w:r>
      <w:r w:rsidR="00C46B3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the</w:t>
      </w:r>
      <w:r w:rsidR="006E4F62">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plans</w:t>
      </w:r>
      <w:r w:rsidR="00D1176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t>
      </w:r>
      <w:r w:rsidR="004C2BEB">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In the document called ‘Analysis plan’ t</w:t>
      </w:r>
      <w:r w:rsidR="00D1176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he boundary </w:t>
      </w:r>
      <w:r w:rsidR="001E3C8B">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has</w:t>
      </w:r>
      <w:r w:rsidR="00D1176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moved </w:t>
      </w:r>
      <w:r w:rsidR="00CC798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between the outline plans and the</w:t>
      </w:r>
      <w:r w:rsidR="00320D93">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newly</w:t>
      </w:r>
      <w:r w:rsidR="00CC798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submitted plans</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w:t>
      </w:r>
      <w:r w:rsidR="00C46B3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T</w:t>
      </w:r>
      <w:r w:rsidR="00C46B3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he owner</w:t>
      </w:r>
      <w:r w:rsidR="00A208C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s</w:t>
      </w:r>
      <w:r w:rsidR="00C46B3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of Church </w:t>
      </w:r>
      <w:proofErr w:type="spellStart"/>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P</w:t>
      </w:r>
      <w:r w:rsidR="00AC646B">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yg</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thle</w:t>
      </w:r>
      <w:proofErr w:type="spellEnd"/>
      <w:r w:rsidR="00AE4EF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ask</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ed </w:t>
      </w:r>
      <w:r w:rsidR="00AE4EF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for clari</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fication</w:t>
      </w:r>
      <w:r w:rsidR="00AE4EF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on why the boundary has moved and </w:t>
      </w:r>
      <w:r w:rsidR="008808B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requested </w:t>
      </w:r>
      <w:r w:rsidR="00AE4EF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confirmation the </w:t>
      </w:r>
      <w:r w:rsidR="008808B1">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proposed </w:t>
      </w:r>
      <w:r w:rsidR="00AE4EF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cart lodge</w:t>
      </w:r>
      <w:r w:rsidR="007B2A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at Abbots Lodge</w:t>
      </w:r>
      <w:r w:rsidR="00AE4EF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would not cross the boundary onto their property</w:t>
      </w:r>
      <w:r w:rsidR="00CC7980">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w:t>
      </w:r>
      <w:r w:rsidR="003B0297">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The owner of Abbots Lodge </w:t>
      </w:r>
      <w:r w:rsidR="007E2FA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explained</w:t>
      </w:r>
      <w:r w:rsidR="00A910E5">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that the ou</w:t>
      </w:r>
      <w:r w:rsidR="00FE0B46">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t</w:t>
      </w:r>
      <w:r w:rsidR="00A910E5">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line plans referenced the land registry boundaries whereas the new plans referenced a site survey</w:t>
      </w:r>
      <w:r w:rsidR="007265F4">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w:t>
      </w:r>
      <w:r w:rsidR="001C3E26">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It was agreed that the owners of Abbots Lodge and Church </w:t>
      </w:r>
      <w:proofErr w:type="spellStart"/>
      <w:r w:rsidR="001C3E26">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Pygthle</w:t>
      </w:r>
      <w:proofErr w:type="spellEnd"/>
      <w:r w:rsidR="001C3E26">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would discuss further </w:t>
      </w:r>
      <w:r w:rsidR="00903AD9">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outside the Parish Council meeting</w:t>
      </w:r>
      <w:r w:rsidR="00C82C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and that the Parish Council would make a note of the boundary inconsistency in </w:t>
      </w:r>
      <w:r w:rsidR="00650F92">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the</w:t>
      </w:r>
      <w:r w:rsidR="00C82C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w:t>
      </w:r>
      <w:r w:rsidR="00650F92">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consultee comments</w:t>
      </w:r>
      <w:r w:rsidR="00C82C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 xml:space="preserve"> sent to Mid Suf</w:t>
      </w:r>
      <w:r w:rsidR="009F676D">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f</w:t>
      </w:r>
      <w:r w:rsidR="00C82C8A">
        <w:rPr>
          <w:rFonts w:ascii="Tahoma" w:eastAsiaTheme="minorHAnsi" w:hAnsi="Tahoma" w:cs="Tahoma"/>
          <w:color w:val="auto"/>
          <w:sz w:val="20"/>
          <w:szCs w:val="20"/>
          <w:bdr w:val="none" w:sz="0" w:space="0" w:color="auto"/>
          <w:lang w:val="en-GB" w:eastAsia="en-US"/>
          <w14:textOutline w14:w="0" w14:cap="rnd" w14:cmpd="sng" w14:algn="ctr">
            <w14:noFill/>
            <w14:prstDash w14:val="solid"/>
            <w14:bevel/>
          </w14:textOutline>
        </w:rPr>
        <w:t>olk.</w:t>
      </w:r>
    </w:p>
    <w:p w14:paraId="4B67C42D" w14:textId="77777777" w:rsidR="0084259A" w:rsidRDefault="0084259A" w:rsidP="00650F92">
      <w:pPr>
        <w:spacing w:after="0"/>
        <w:rPr>
          <w:rFonts w:ascii="Tahoma" w:hAnsi="Tahoma" w:cs="Tahoma"/>
          <w:sz w:val="20"/>
          <w:szCs w:val="20"/>
        </w:rPr>
      </w:pPr>
    </w:p>
    <w:p w14:paraId="08CA9CD8" w14:textId="755AC091" w:rsidR="001E5F06" w:rsidRPr="00562BC1" w:rsidRDefault="001E5F06" w:rsidP="0084259A">
      <w:pPr>
        <w:spacing w:after="0"/>
        <w:ind w:left="720"/>
        <w:rPr>
          <w:rFonts w:ascii="Tahoma" w:hAnsi="Tahoma" w:cs="Tahoma"/>
          <w:sz w:val="20"/>
          <w:szCs w:val="20"/>
        </w:rPr>
      </w:pPr>
      <w:r w:rsidRPr="00562BC1">
        <w:rPr>
          <w:rFonts w:ascii="Tahoma" w:hAnsi="Tahoma" w:cs="Tahoma"/>
          <w:sz w:val="20"/>
          <w:szCs w:val="20"/>
        </w:rPr>
        <w:t>In summary the Parish Council reviewed the application and</w:t>
      </w:r>
      <w:r w:rsidR="0084259A">
        <w:rPr>
          <w:rFonts w:ascii="Tahoma" w:hAnsi="Tahoma" w:cs="Tahoma"/>
          <w:sz w:val="20"/>
          <w:szCs w:val="20"/>
        </w:rPr>
        <w:t xml:space="preserve"> agreed they had </w:t>
      </w:r>
      <w:r w:rsidRPr="00562BC1">
        <w:rPr>
          <w:rFonts w:ascii="Tahoma" w:hAnsi="Tahoma" w:cs="Tahoma"/>
          <w:sz w:val="20"/>
          <w:szCs w:val="20"/>
        </w:rPr>
        <w:t>no objection to this application being approved on the condition that:</w:t>
      </w:r>
    </w:p>
    <w:p w14:paraId="6F0FD26B" w14:textId="77777777" w:rsidR="00562BC1" w:rsidRDefault="001E5F06" w:rsidP="00562BC1">
      <w:pPr>
        <w:pStyle w:val="ListParagraph"/>
        <w:numPr>
          <w:ilvl w:val="0"/>
          <w:numId w:val="31"/>
        </w:numPr>
        <w:spacing w:after="0"/>
        <w:rPr>
          <w:rFonts w:ascii="Tahoma" w:hAnsi="Tahoma" w:cs="Tahoma"/>
          <w:sz w:val="20"/>
          <w:szCs w:val="20"/>
        </w:rPr>
      </w:pPr>
      <w:r w:rsidRPr="00F7719F">
        <w:rPr>
          <w:rFonts w:ascii="Tahoma" w:hAnsi="Tahoma" w:cs="Tahoma"/>
          <w:sz w:val="20"/>
          <w:szCs w:val="20"/>
        </w:rPr>
        <w:t xml:space="preserve">The boundary inconsistency between the property and Church </w:t>
      </w:r>
      <w:proofErr w:type="spellStart"/>
      <w:r w:rsidRPr="00F7719F">
        <w:rPr>
          <w:rFonts w:ascii="Tahoma" w:hAnsi="Tahoma" w:cs="Tahoma"/>
          <w:sz w:val="20"/>
          <w:szCs w:val="20"/>
        </w:rPr>
        <w:t>Pyghtle</w:t>
      </w:r>
      <w:proofErr w:type="spellEnd"/>
      <w:r w:rsidRPr="00F7719F">
        <w:rPr>
          <w:rFonts w:ascii="Tahoma" w:hAnsi="Tahoma" w:cs="Tahoma"/>
          <w:sz w:val="20"/>
          <w:szCs w:val="20"/>
        </w:rPr>
        <w:t xml:space="preserve"> is resolved.</w:t>
      </w:r>
    </w:p>
    <w:p w14:paraId="09CFD02E" w14:textId="755F9624" w:rsidR="001E5F06" w:rsidRPr="00A47CD4" w:rsidRDefault="001E5F06" w:rsidP="00562BC1">
      <w:pPr>
        <w:pStyle w:val="ListParagraph"/>
        <w:numPr>
          <w:ilvl w:val="0"/>
          <w:numId w:val="31"/>
        </w:numPr>
        <w:spacing w:after="0"/>
        <w:rPr>
          <w:rFonts w:ascii="Tahoma" w:hAnsi="Tahoma" w:cs="Tahoma"/>
          <w:sz w:val="20"/>
          <w:szCs w:val="20"/>
        </w:rPr>
      </w:pPr>
      <w:r w:rsidRPr="00A47CD4">
        <w:rPr>
          <w:rFonts w:ascii="Tahoma" w:hAnsi="Tahoma" w:cs="Tahoma"/>
          <w:sz w:val="20"/>
          <w:szCs w:val="20"/>
        </w:rPr>
        <w:lastRenderedPageBreak/>
        <w:t>There is satisfactory landscaping.</w:t>
      </w:r>
    </w:p>
    <w:p w14:paraId="7BE94010" w14:textId="166D13E6" w:rsidR="00343C9D" w:rsidRPr="003C1EA0" w:rsidRDefault="00A47CD4" w:rsidP="003C1EA0">
      <w:pPr>
        <w:pStyle w:val="ListParagraph"/>
        <w:numPr>
          <w:ilvl w:val="0"/>
          <w:numId w:val="31"/>
        </w:numPr>
        <w:spacing w:after="0" w:line="240" w:lineRule="auto"/>
        <w:jc w:val="both"/>
        <w:rPr>
          <w:rFonts w:ascii="Tahoma" w:hAnsi="Tahoma" w:cs="Tahoma"/>
          <w:sz w:val="20"/>
          <w:szCs w:val="20"/>
        </w:rPr>
      </w:pPr>
      <w:r w:rsidRPr="00A47CD4">
        <w:rPr>
          <w:rFonts w:ascii="Tahoma" w:hAnsi="Tahoma" w:cs="Tahoma"/>
          <w:color w:val="000000" w:themeColor="text1"/>
          <w:sz w:val="20"/>
          <w:szCs w:val="20"/>
        </w:rPr>
        <w:t>The expected additional water run-off is remedied</w:t>
      </w:r>
    </w:p>
    <w:p w14:paraId="71A12A01" w14:textId="77777777" w:rsidR="003C1EA0" w:rsidRPr="003C1EA0" w:rsidRDefault="003C1EA0" w:rsidP="003C1EA0">
      <w:pPr>
        <w:spacing w:after="0" w:line="240" w:lineRule="auto"/>
        <w:ind w:left="720"/>
        <w:jc w:val="both"/>
        <w:rPr>
          <w:rFonts w:ascii="Tahoma" w:hAnsi="Tahoma" w:cs="Tahoma"/>
          <w:sz w:val="20"/>
          <w:szCs w:val="20"/>
        </w:rPr>
      </w:pPr>
    </w:p>
    <w:p w14:paraId="7C0F0429" w14:textId="5C565804" w:rsidR="008C6024" w:rsidRPr="00B1487B" w:rsidRDefault="008C6024" w:rsidP="005061A7">
      <w:pPr>
        <w:pStyle w:val="ListParagraph"/>
        <w:numPr>
          <w:ilvl w:val="1"/>
          <w:numId w:val="33"/>
        </w:numPr>
        <w:spacing w:after="0" w:line="240" w:lineRule="auto"/>
        <w:jc w:val="both"/>
        <w:rPr>
          <w:rFonts w:ascii="Tahoma" w:hAnsi="Tahoma" w:cs="Tahoma"/>
          <w:sz w:val="20"/>
          <w:szCs w:val="20"/>
        </w:rPr>
      </w:pPr>
      <w:r w:rsidRPr="00B1487B">
        <w:rPr>
          <w:rFonts w:ascii="Tahoma" w:hAnsi="Tahoma" w:cs="Tahoma"/>
          <w:sz w:val="20"/>
          <w:szCs w:val="20"/>
        </w:rPr>
        <w:t xml:space="preserve">DC/21/04153 – Drinkstone Hall, </w:t>
      </w:r>
      <w:proofErr w:type="spellStart"/>
      <w:r w:rsidRPr="00B1487B">
        <w:rPr>
          <w:rFonts w:ascii="Tahoma" w:hAnsi="Tahoma" w:cs="Tahoma"/>
          <w:sz w:val="20"/>
          <w:szCs w:val="20"/>
        </w:rPr>
        <w:t>Gedding</w:t>
      </w:r>
      <w:proofErr w:type="spellEnd"/>
      <w:r w:rsidRPr="00B1487B">
        <w:rPr>
          <w:rFonts w:ascii="Tahoma" w:hAnsi="Tahoma" w:cs="Tahoma"/>
          <w:sz w:val="20"/>
          <w:szCs w:val="20"/>
        </w:rPr>
        <w:t xml:space="preserve"> Road, Drinkstone, Suffolk IP30 9TG</w:t>
      </w:r>
    </w:p>
    <w:p w14:paraId="671F9A25" w14:textId="1AC88EAD" w:rsidR="008C6024" w:rsidRDefault="008C6024" w:rsidP="008C6024">
      <w:pPr>
        <w:spacing w:after="40" w:line="276" w:lineRule="auto"/>
        <w:ind w:left="1080"/>
        <w:jc w:val="both"/>
        <w:rPr>
          <w:rFonts w:ascii="Tahoma" w:hAnsi="Tahoma" w:cs="Tahoma"/>
          <w:sz w:val="20"/>
          <w:szCs w:val="20"/>
        </w:rPr>
      </w:pPr>
      <w:r w:rsidRPr="00EF323C">
        <w:rPr>
          <w:rFonts w:ascii="Tahoma" w:hAnsi="Tahoma" w:cs="Tahoma"/>
          <w:sz w:val="20"/>
          <w:szCs w:val="20"/>
        </w:rPr>
        <w:t>Householder Application - Erection of two-storey extension, construction of main</w:t>
      </w:r>
      <w:r>
        <w:rPr>
          <w:rFonts w:ascii="Tahoma" w:hAnsi="Tahoma" w:cs="Tahoma"/>
          <w:sz w:val="20"/>
          <w:szCs w:val="20"/>
        </w:rPr>
        <w:t xml:space="preserve"> </w:t>
      </w:r>
      <w:r w:rsidRPr="00EF323C">
        <w:rPr>
          <w:rFonts w:ascii="Tahoma" w:hAnsi="Tahoma" w:cs="Tahoma"/>
          <w:sz w:val="20"/>
          <w:szCs w:val="20"/>
        </w:rPr>
        <w:t>entrance canopy, dormer and associated works</w:t>
      </w:r>
      <w:r>
        <w:rPr>
          <w:rFonts w:ascii="Tahoma" w:hAnsi="Tahoma" w:cs="Tahoma"/>
          <w:sz w:val="20"/>
          <w:szCs w:val="20"/>
        </w:rPr>
        <w:t>.</w:t>
      </w:r>
    </w:p>
    <w:p w14:paraId="72031878" w14:textId="43869E87" w:rsidR="006F5280" w:rsidRDefault="006F5280" w:rsidP="006F5280">
      <w:pPr>
        <w:spacing w:after="0" w:line="240" w:lineRule="auto"/>
        <w:ind w:left="720"/>
        <w:jc w:val="both"/>
        <w:rPr>
          <w:rFonts w:ascii="Tahoma" w:hAnsi="Tahoma" w:cs="Tahoma"/>
          <w:sz w:val="20"/>
          <w:szCs w:val="20"/>
        </w:rPr>
      </w:pPr>
      <w:r>
        <w:rPr>
          <w:rFonts w:ascii="Tahoma" w:hAnsi="Tahoma" w:cs="Tahoma"/>
          <w:sz w:val="20"/>
          <w:szCs w:val="20"/>
        </w:rPr>
        <w:t>Cllr J Elnaugh read out the report called ‘Planning report for extraordinary meeting 16</w:t>
      </w:r>
      <w:r w:rsidRPr="00F84DE7">
        <w:rPr>
          <w:rFonts w:ascii="Tahoma" w:hAnsi="Tahoma" w:cs="Tahoma"/>
          <w:sz w:val="20"/>
          <w:szCs w:val="20"/>
          <w:vertAlign w:val="superscript"/>
        </w:rPr>
        <w:t>th</w:t>
      </w:r>
      <w:r>
        <w:rPr>
          <w:rFonts w:ascii="Tahoma" w:hAnsi="Tahoma" w:cs="Tahoma"/>
          <w:sz w:val="20"/>
          <w:szCs w:val="20"/>
        </w:rPr>
        <w:t xml:space="preserve"> August’ which </w:t>
      </w:r>
      <w:r w:rsidR="002A3D66">
        <w:rPr>
          <w:rFonts w:ascii="Tahoma" w:hAnsi="Tahoma" w:cs="Tahoma"/>
          <w:sz w:val="20"/>
          <w:szCs w:val="20"/>
        </w:rPr>
        <w:t>was</w:t>
      </w:r>
      <w:r>
        <w:rPr>
          <w:rFonts w:ascii="Tahoma" w:hAnsi="Tahoma" w:cs="Tahoma"/>
          <w:sz w:val="20"/>
          <w:szCs w:val="20"/>
        </w:rPr>
        <w:t xml:space="preserve"> sent to the other Council </w:t>
      </w:r>
      <w:r w:rsidR="00627607">
        <w:rPr>
          <w:rFonts w:ascii="Tahoma" w:hAnsi="Tahoma" w:cs="Tahoma"/>
          <w:sz w:val="20"/>
          <w:szCs w:val="20"/>
        </w:rPr>
        <w:t xml:space="preserve">members </w:t>
      </w:r>
      <w:r>
        <w:rPr>
          <w:rFonts w:ascii="Tahoma" w:hAnsi="Tahoma" w:cs="Tahoma"/>
          <w:sz w:val="20"/>
          <w:szCs w:val="20"/>
        </w:rPr>
        <w:t>on Tuesday 10</w:t>
      </w:r>
      <w:r w:rsidRPr="00D152F2">
        <w:rPr>
          <w:rFonts w:ascii="Tahoma" w:hAnsi="Tahoma" w:cs="Tahoma"/>
          <w:sz w:val="20"/>
          <w:szCs w:val="20"/>
          <w:vertAlign w:val="superscript"/>
        </w:rPr>
        <w:t>th</w:t>
      </w:r>
      <w:r>
        <w:rPr>
          <w:rFonts w:ascii="Tahoma" w:hAnsi="Tahoma" w:cs="Tahoma"/>
          <w:sz w:val="20"/>
          <w:szCs w:val="20"/>
        </w:rPr>
        <w:t xml:space="preserve"> August.  This report stated:</w:t>
      </w:r>
    </w:p>
    <w:p w14:paraId="33FB63C7" w14:textId="77777777" w:rsidR="00706E01" w:rsidRDefault="00563C9B" w:rsidP="00706E01">
      <w:pPr>
        <w:pStyle w:val="ListParagraph"/>
        <w:numPr>
          <w:ilvl w:val="0"/>
          <w:numId w:val="34"/>
        </w:numPr>
        <w:rPr>
          <w:rFonts w:ascii="Tahoma" w:hAnsi="Tahoma" w:cs="Tahoma"/>
          <w:sz w:val="20"/>
          <w:szCs w:val="20"/>
        </w:rPr>
      </w:pPr>
      <w:r w:rsidRPr="006F5280">
        <w:rPr>
          <w:rFonts w:ascii="Tahoma" w:hAnsi="Tahoma" w:cs="Tahoma"/>
          <w:sz w:val="20"/>
          <w:szCs w:val="20"/>
        </w:rPr>
        <w:t>Whilst this is a substantial extension it is proportionate to the existing house and to the plot. Materials chosen reflect the existing building and are sympathetic in design. The roof which is currently concrete tiles will be replaced with handmade clay tiles reflecting the period of the house (Policy DRN12 Design Considerations)</w:t>
      </w:r>
    </w:p>
    <w:p w14:paraId="6B415FAD" w14:textId="77777777" w:rsidR="00706E01" w:rsidRDefault="00563C9B" w:rsidP="00706E01">
      <w:pPr>
        <w:pStyle w:val="ListParagraph"/>
        <w:numPr>
          <w:ilvl w:val="0"/>
          <w:numId w:val="34"/>
        </w:numPr>
        <w:rPr>
          <w:rFonts w:ascii="Tahoma" w:hAnsi="Tahoma" w:cs="Tahoma"/>
          <w:sz w:val="20"/>
          <w:szCs w:val="20"/>
        </w:rPr>
      </w:pPr>
      <w:r w:rsidRPr="00706E01">
        <w:rPr>
          <w:rFonts w:ascii="Tahoma" w:hAnsi="Tahoma" w:cs="Tahoma"/>
          <w:sz w:val="20"/>
          <w:szCs w:val="20"/>
        </w:rPr>
        <w:t>Over the last 6 months surveys and reports have been conducted to quantify the presence of bats and great crested newts. It has been concluded that bats are not currently present, however the householder wishes to ensure that these may be accommodated and the roof design allows for this, there will also be a designated area where bat boxes will be installed. Restrictions regarding when work may be carried out have also been recommended in the ecology report.</w:t>
      </w:r>
    </w:p>
    <w:p w14:paraId="4534FC7F" w14:textId="77777777" w:rsidR="00706E01" w:rsidRDefault="00563C9B" w:rsidP="00706E01">
      <w:pPr>
        <w:pStyle w:val="ListParagraph"/>
        <w:numPr>
          <w:ilvl w:val="0"/>
          <w:numId w:val="34"/>
        </w:numPr>
        <w:rPr>
          <w:rFonts w:ascii="Tahoma" w:hAnsi="Tahoma" w:cs="Tahoma"/>
          <w:sz w:val="20"/>
          <w:szCs w:val="20"/>
        </w:rPr>
      </w:pPr>
      <w:r w:rsidRPr="00706E01">
        <w:rPr>
          <w:rFonts w:ascii="Tahoma" w:hAnsi="Tahoma" w:cs="Tahoma"/>
          <w:sz w:val="20"/>
          <w:szCs w:val="20"/>
        </w:rPr>
        <w:t>Results regarding the presence of great crested newts were also negative. (Policy DRN9 Biodiversity)</w:t>
      </w:r>
    </w:p>
    <w:p w14:paraId="1080DDDF" w14:textId="77777777" w:rsidR="00706E01" w:rsidRDefault="00563C9B" w:rsidP="00706E01">
      <w:pPr>
        <w:pStyle w:val="ListParagraph"/>
        <w:numPr>
          <w:ilvl w:val="0"/>
          <w:numId w:val="34"/>
        </w:numPr>
        <w:rPr>
          <w:rFonts w:ascii="Tahoma" w:hAnsi="Tahoma" w:cs="Tahoma"/>
          <w:sz w:val="20"/>
          <w:szCs w:val="20"/>
        </w:rPr>
      </w:pPr>
      <w:r w:rsidRPr="00706E01">
        <w:rPr>
          <w:rFonts w:ascii="Tahoma" w:hAnsi="Tahoma" w:cs="Tahoma"/>
          <w:sz w:val="20"/>
          <w:szCs w:val="20"/>
        </w:rPr>
        <w:t>Remedial works to the garage and landscaping will be conducted under permitted development and this has been confirmed by MSDC planning department. Landscaping will include the planting of native trees and additional hedges.</w:t>
      </w:r>
    </w:p>
    <w:p w14:paraId="493EFEAB" w14:textId="77777777" w:rsidR="00706E01" w:rsidRDefault="00563C9B" w:rsidP="00706E01">
      <w:pPr>
        <w:pStyle w:val="ListParagraph"/>
        <w:numPr>
          <w:ilvl w:val="0"/>
          <w:numId w:val="34"/>
        </w:numPr>
        <w:rPr>
          <w:rFonts w:ascii="Tahoma" w:hAnsi="Tahoma" w:cs="Tahoma"/>
          <w:sz w:val="20"/>
          <w:szCs w:val="20"/>
        </w:rPr>
      </w:pPr>
      <w:r w:rsidRPr="00706E01">
        <w:rPr>
          <w:rFonts w:ascii="Tahoma" w:hAnsi="Tahoma" w:cs="Tahoma"/>
          <w:sz w:val="20"/>
          <w:szCs w:val="20"/>
        </w:rPr>
        <w:t>The proposed building works include the installation of a solar hot water system and current overhead cables will be buried underground. (Policy DRN13 Sustainability)</w:t>
      </w:r>
    </w:p>
    <w:p w14:paraId="2925975C" w14:textId="65F37E3E" w:rsidR="00563C9B" w:rsidRPr="00706E01" w:rsidRDefault="00563C9B" w:rsidP="00706E01">
      <w:pPr>
        <w:pStyle w:val="ListParagraph"/>
        <w:numPr>
          <w:ilvl w:val="0"/>
          <w:numId w:val="34"/>
        </w:numPr>
        <w:rPr>
          <w:rFonts w:ascii="Tahoma" w:hAnsi="Tahoma" w:cs="Tahoma"/>
          <w:sz w:val="20"/>
          <w:szCs w:val="20"/>
        </w:rPr>
      </w:pPr>
      <w:r w:rsidRPr="00706E01">
        <w:rPr>
          <w:rFonts w:ascii="Tahoma" w:hAnsi="Tahoma" w:cs="Tahoma"/>
          <w:sz w:val="20"/>
          <w:szCs w:val="20"/>
        </w:rPr>
        <w:t xml:space="preserve">A separate planning application will be submitted with regard to an additional access point onto the highway from the northern end and is not included in this application. </w:t>
      </w:r>
    </w:p>
    <w:p w14:paraId="5DFB5CFC" w14:textId="6B6307BE" w:rsidR="00563C9B" w:rsidRDefault="00563C9B" w:rsidP="00F75BD8">
      <w:pPr>
        <w:ind w:left="720"/>
        <w:rPr>
          <w:rFonts w:ascii="Tahoma" w:hAnsi="Tahoma" w:cs="Tahoma"/>
          <w:sz w:val="20"/>
          <w:szCs w:val="20"/>
        </w:rPr>
      </w:pPr>
      <w:r w:rsidRPr="00F310D2">
        <w:rPr>
          <w:rFonts w:ascii="Tahoma" w:hAnsi="Tahoma" w:cs="Tahoma"/>
          <w:sz w:val="20"/>
          <w:szCs w:val="20"/>
        </w:rPr>
        <w:t xml:space="preserve">The Parish Council </w:t>
      </w:r>
      <w:r w:rsidR="0076441E">
        <w:rPr>
          <w:rFonts w:ascii="Tahoma" w:hAnsi="Tahoma" w:cs="Tahoma"/>
          <w:sz w:val="20"/>
          <w:szCs w:val="20"/>
        </w:rPr>
        <w:t>reviewed</w:t>
      </w:r>
      <w:r w:rsidRPr="00F310D2">
        <w:rPr>
          <w:rFonts w:ascii="Tahoma" w:hAnsi="Tahoma" w:cs="Tahoma"/>
          <w:sz w:val="20"/>
          <w:szCs w:val="20"/>
        </w:rPr>
        <w:t xml:space="preserve"> the above </w:t>
      </w:r>
      <w:r w:rsidR="0076441E">
        <w:rPr>
          <w:rFonts w:ascii="Tahoma" w:hAnsi="Tahoma" w:cs="Tahoma"/>
          <w:sz w:val="20"/>
          <w:szCs w:val="20"/>
        </w:rPr>
        <w:t>points</w:t>
      </w:r>
      <w:r w:rsidRPr="00F310D2">
        <w:rPr>
          <w:rFonts w:ascii="Tahoma" w:hAnsi="Tahoma" w:cs="Tahoma"/>
          <w:sz w:val="20"/>
          <w:szCs w:val="20"/>
        </w:rPr>
        <w:t xml:space="preserve"> and agreed </w:t>
      </w:r>
      <w:r w:rsidR="00813D5D">
        <w:rPr>
          <w:rFonts w:ascii="Tahoma" w:hAnsi="Tahoma" w:cs="Tahoma"/>
          <w:sz w:val="20"/>
          <w:szCs w:val="20"/>
        </w:rPr>
        <w:t>there was</w:t>
      </w:r>
      <w:r w:rsidRPr="00F310D2">
        <w:rPr>
          <w:rFonts w:ascii="Tahoma" w:hAnsi="Tahoma" w:cs="Tahoma"/>
          <w:sz w:val="20"/>
          <w:szCs w:val="20"/>
        </w:rPr>
        <w:t xml:space="preserve"> no objection to this planning application.</w:t>
      </w:r>
    </w:p>
    <w:p w14:paraId="028B15C4" w14:textId="0CAAE105" w:rsidR="009D1A1E" w:rsidRDefault="009D1A1E" w:rsidP="009D1A1E">
      <w:pPr>
        <w:autoSpaceDE w:val="0"/>
        <w:autoSpaceDN w:val="0"/>
        <w:adjustRightInd w:val="0"/>
        <w:spacing w:after="0" w:line="240" w:lineRule="auto"/>
        <w:ind w:left="720"/>
        <w:rPr>
          <w:rFonts w:ascii="Tahoma" w:hAnsi="Tahoma" w:cs="Tahoma"/>
          <w:sz w:val="20"/>
          <w:szCs w:val="20"/>
        </w:rPr>
      </w:pPr>
      <w:r w:rsidRPr="009D1A1E">
        <w:rPr>
          <w:rFonts w:ascii="Tahoma" w:hAnsi="Tahoma" w:cs="Tahoma"/>
          <w:sz w:val="20"/>
          <w:szCs w:val="20"/>
        </w:rPr>
        <w:t xml:space="preserve">Resolved: </w:t>
      </w:r>
      <w:r w:rsidRPr="009D1A1E">
        <w:rPr>
          <w:rFonts w:ascii="Tahoma" w:eastAsia="Arial" w:hAnsi="Tahoma" w:cs="Tahoma"/>
          <w:sz w:val="20"/>
          <w:szCs w:val="20"/>
        </w:rPr>
        <w:t xml:space="preserve">That the Clerk makes known the </w:t>
      </w:r>
      <w:r w:rsidR="00F03842">
        <w:rPr>
          <w:rFonts w:ascii="Tahoma" w:eastAsia="Arial" w:hAnsi="Tahoma" w:cs="Tahoma"/>
          <w:sz w:val="20"/>
          <w:szCs w:val="20"/>
        </w:rPr>
        <w:t xml:space="preserve">Parish </w:t>
      </w:r>
      <w:r w:rsidRPr="009D1A1E">
        <w:rPr>
          <w:rFonts w:ascii="Tahoma" w:eastAsia="Arial" w:hAnsi="Tahoma" w:cs="Tahoma"/>
          <w:sz w:val="20"/>
          <w:szCs w:val="20"/>
        </w:rPr>
        <w:t>Council’s comments on th</w:t>
      </w:r>
      <w:r w:rsidR="00F03842">
        <w:rPr>
          <w:rFonts w:ascii="Tahoma" w:eastAsia="Arial" w:hAnsi="Tahoma" w:cs="Tahoma"/>
          <w:sz w:val="20"/>
          <w:szCs w:val="20"/>
        </w:rPr>
        <w:t>e two planning applications considered at this meeting</w:t>
      </w:r>
      <w:r w:rsidRPr="009D1A1E">
        <w:rPr>
          <w:rFonts w:ascii="Tahoma" w:eastAsia="Arial" w:hAnsi="Tahoma" w:cs="Tahoma"/>
          <w:sz w:val="20"/>
          <w:szCs w:val="20"/>
        </w:rPr>
        <w:t xml:space="preserve"> to the Corporate Manager, Growth &amp; Sustainable Planning at Mid Suffolk District Council.</w:t>
      </w:r>
    </w:p>
    <w:p w14:paraId="602EE0D7" w14:textId="619A64F4" w:rsidR="008C6024" w:rsidRPr="009D1A1E" w:rsidRDefault="00F75BD8" w:rsidP="009D1A1E">
      <w:pPr>
        <w:pStyle w:val="ListParagraph"/>
        <w:numPr>
          <w:ilvl w:val="0"/>
          <w:numId w:val="33"/>
        </w:num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There was no</w:t>
      </w:r>
      <w:r w:rsidR="008C6024" w:rsidRPr="00D45452">
        <w:rPr>
          <w:rFonts w:ascii="Tahoma" w:hAnsi="Tahoma" w:cs="Tahoma"/>
          <w:sz w:val="20"/>
          <w:szCs w:val="20"/>
        </w:rPr>
        <w:t xml:space="preserve"> comment or question</w:t>
      </w:r>
      <w:r>
        <w:rPr>
          <w:rFonts w:ascii="Tahoma" w:hAnsi="Tahoma" w:cs="Tahoma"/>
          <w:sz w:val="20"/>
          <w:szCs w:val="20"/>
        </w:rPr>
        <w:t xml:space="preserve"> from</w:t>
      </w:r>
      <w:r w:rsidR="00F9623B">
        <w:rPr>
          <w:rFonts w:ascii="Tahoma" w:hAnsi="Tahoma" w:cs="Tahoma"/>
          <w:sz w:val="20"/>
          <w:szCs w:val="20"/>
        </w:rPr>
        <w:t xml:space="preserve"> the public</w:t>
      </w:r>
      <w:r w:rsidR="008C6024" w:rsidRPr="00D45452">
        <w:rPr>
          <w:rFonts w:ascii="Tahoma" w:hAnsi="Tahoma" w:cs="Tahoma"/>
          <w:sz w:val="20"/>
          <w:szCs w:val="20"/>
        </w:rPr>
        <w:t xml:space="preserve"> on any matter of Council business</w:t>
      </w:r>
      <w:r w:rsidR="00F9623B">
        <w:rPr>
          <w:rFonts w:ascii="Tahoma" w:hAnsi="Tahoma" w:cs="Tahoma"/>
          <w:sz w:val="20"/>
          <w:szCs w:val="20"/>
        </w:rPr>
        <w:t xml:space="preserve"> when asked by the Chair</w:t>
      </w:r>
      <w:r w:rsidR="008C6024" w:rsidRPr="00D45452">
        <w:rPr>
          <w:rFonts w:ascii="Tahoma" w:hAnsi="Tahoma" w:cs="Tahoma"/>
          <w:sz w:val="20"/>
          <w:szCs w:val="20"/>
        </w:rPr>
        <w:t>.</w:t>
      </w:r>
    </w:p>
    <w:p w14:paraId="01748DD2" w14:textId="094A9E92" w:rsidR="008C6024" w:rsidRPr="00AB2D93" w:rsidRDefault="00B77BFB" w:rsidP="007C1B36">
      <w:pPr>
        <w:pStyle w:val="ListParagraph"/>
        <w:numPr>
          <w:ilvl w:val="0"/>
          <w:numId w:val="33"/>
        </w:numPr>
        <w:spacing w:after="0" w:line="276" w:lineRule="auto"/>
        <w:jc w:val="both"/>
        <w:rPr>
          <w:rFonts w:ascii="Tahoma" w:hAnsi="Tahoma" w:cs="Tahoma"/>
          <w:sz w:val="20"/>
          <w:szCs w:val="20"/>
        </w:rPr>
      </w:pPr>
      <w:r>
        <w:rPr>
          <w:rFonts w:ascii="Tahoma" w:hAnsi="Tahoma" w:cs="Tahoma"/>
          <w:sz w:val="20"/>
          <w:szCs w:val="20"/>
        </w:rPr>
        <w:t xml:space="preserve">Resolved: </w:t>
      </w:r>
      <w:r w:rsidR="00F9623B">
        <w:rPr>
          <w:rFonts w:ascii="Tahoma" w:hAnsi="Tahoma" w:cs="Tahoma"/>
          <w:sz w:val="20"/>
          <w:szCs w:val="20"/>
        </w:rPr>
        <w:t>The follow</w:t>
      </w:r>
      <w:r>
        <w:rPr>
          <w:rFonts w:ascii="Tahoma" w:hAnsi="Tahoma" w:cs="Tahoma"/>
          <w:sz w:val="20"/>
          <w:szCs w:val="20"/>
        </w:rPr>
        <w:t>ing payments were reviewed and the Council agreed to payment by the Clerk</w:t>
      </w:r>
      <w:r w:rsidR="00AF6AAC">
        <w:rPr>
          <w:rFonts w:ascii="Tahoma" w:hAnsi="Tahoma" w:cs="Tahoma"/>
          <w:sz w:val="20"/>
          <w:szCs w:val="20"/>
        </w:rPr>
        <w:t>.</w:t>
      </w:r>
    </w:p>
    <w:p w14:paraId="6F717279" w14:textId="77777777" w:rsidR="008C6024" w:rsidRPr="00D45452" w:rsidRDefault="008C6024" w:rsidP="007C1B36">
      <w:pPr>
        <w:pStyle w:val="ListParagraph"/>
        <w:numPr>
          <w:ilvl w:val="1"/>
          <w:numId w:val="33"/>
        </w:numPr>
        <w:spacing w:after="0" w:line="276" w:lineRule="auto"/>
        <w:jc w:val="both"/>
        <w:rPr>
          <w:rFonts w:ascii="Tahoma" w:hAnsi="Tahoma" w:cs="Tahoma"/>
          <w:sz w:val="20"/>
          <w:szCs w:val="20"/>
        </w:rPr>
      </w:pPr>
      <w:r w:rsidRPr="00D45452">
        <w:rPr>
          <w:rFonts w:ascii="Tahoma" w:hAnsi="Tahoma" w:cs="Tahoma"/>
          <w:sz w:val="20"/>
          <w:szCs w:val="20"/>
        </w:rPr>
        <w:t>Payments for authorisation:</w:t>
      </w:r>
    </w:p>
    <w:tbl>
      <w:tblPr>
        <w:tblStyle w:val="TableGrid"/>
        <w:tblW w:w="0" w:type="auto"/>
        <w:tblInd w:w="1041" w:type="dxa"/>
        <w:tblLook w:val="04A0" w:firstRow="1" w:lastRow="0" w:firstColumn="1" w:lastColumn="0" w:noHBand="0" w:noVBand="1"/>
      </w:tblPr>
      <w:tblGrid>
        <w:gridCol w:w="1354"/>
        <w:gridCol w:w="6131"/>
        <w:gridCol w:w="1014"/>
      </w:tblGrid>
      <w:tr w:rsidR="008C6024" w:rsidRPr="00D45452" w14:paraId="1791602A" w14:textId="77777777" w:rsidTr="00163B90">
        <w:trPr>
          <w:trHeight w:val="200"/>
        </w:trPr>
        <w:tc>
          <w:tcPr>
            <w:tcW w:w="1354" w:type="dxa"/>
          </w:tcPr>
          <w:p w14:paraId="6E418D35" w14:textId="77777777" w:rsidR="008C6024" w:rsidRPr="00D45452" w:rsidRDefault="008C6024" w:rsidP="00163B90">
            <w:pPr>
              <w:spacing w:before="40" w:after="40" w:line="276" w:lineRule="auto"/>
              <w:ind w:left="720"/>
              <w:jc w:val="both"/>
              <w:rPr>
                <w:rFonts w:ascii="Tahoma" w:hAnsi="Tahoma" w:cs="Tahoma"/>
                <w:sz w:val="20"/>
                <w:szCs w:val="20"/>
              </w:rPr>
            </w:pPr>
            <w:bookmarkStart w:id="0" w:name="_Hlk28860766"/>
          </w:p>
        </w:tc>
        <w:tc>
          <w:tcPr>
            <w:tcW w:w="6131" w:type="dxa"/>
          </w:tcPr>
          <w:p w14:paraId="63D31C5E" w14:textId="77777777" w:rsidR="008C6024" w:rsidRPr="00D45452" w:rsidRDefault="008C6024" w:rsidP="00163B90">
            <w:pPr>
              <w:spacing w:before="40" w:after="40" w:line="276" w:lineRule="auto"/>
              <w:jc w:val="both"/>
              <w:rPr>
                <w:rFonts w:ascii="Tahoma" w:hAnsi="Tahoma" w:cs="Tahoma"/>
                <w:sz w:val="20"/>
                <w:szCs w:val="20"/>
              </w:rPr>
            </w:pPr>
            <w:r w:rsidRPr="00D45452">
              <w:rPr>
                <w:rFonts w:ascii="Tahoma" w:hAnsi="Tahoma" w:cs="Tahoma"/>
                <w:sz w:val="20"/>
                <w:szCs w:val="20"/>
              </w:rPr>
              <w:t>Description</w:t>
            </w:r>
          </w:p>
        </w:tc>
        <w:tc>
          <w:tcPr>
            <w:tcW w:w="1014" w:type="dxa"/>
          </w:tcPr>
          <w:p w14:paraId="34F43491" w14:textId="77777777" w:rsidR="008C6024" w:rsidRPr="00D45452" w:rsidRDefault="008C6024" w:rsidP="00163B90">
            <w:pPr>
              <w:spacing w:before="40" w:after="40" w:line="276" w:lineRule="auto"/>
              <w:jc w:val="both"/>
              <w:rPr>
                <w:rFonts w:ascii="Tahoma" w:hAnsi="Tahoma" w:cs="Tahoma"/>
                <w:sz w:val="20"/>
                <w:szCs w:val="20"/>
              </w:rPr>
            </w:pPr>
            <w:r w:rsidRPr="00D45452">
              <w:rPr>
                <w:rFonts w:ascii="Tahoma" w:hAnsi="Tahoma" w:cs="Tahoma"/>
                <w:sz w:val="20"/>
                <w:szCs w:val="20"/>
              </w:rPr>
              <w:t>£</w:t>
            </w:r>
          </w:p>
        </w:tc>
      </w:tr>
      <w:tr w:rsidR="008C6024" w:rsidRPr="00D45452" w14:paraId="2DE3638B" w14:textId="77777777" w:rsidTr="00163B90">
        <w:trPr>
          <w:trHeight w:val="200"/>
        </w:trPr>
        <w:tc>
          <w:tcPr>
            <w:tcW w:w="1354" w:type="dxa"/>
          </w:tcPr>
          <w:p w14:paraId="3F22FBA8" w14:textId="77777777" w:rsidR="008C6024" w:rsidRPr="00D45452" w:rsidRDefault="008C6024" w:rsidP="00163B90">
            <w:pPr>
              <w:spacing w:before="40" w:after="40" w:line="276" w:lineRule="auto"/>
              <w:jc w:val="both"/>
              <w:rPr>
                <w:rFonts w:ascii="Tahoma" w:hAnsi="Tahoma" w:cs="Tahoma"/>
                <w:sz w:val="20"/>
                <w:szCs w:val="20"/>
              </w:rPr>
            </w:pPr>
            <w:r w:rsidRPr="00D45452">
              <w:rPr>
                <w:rFonts w:ascii="Tahoma" w:hAnsi="Tahoma" w:cs="Tahoma"/>
                <w:sz w:val="20"/>
                <w:szCs w:val="20"/>
              </w:rPr>
              <w:t>UT 1</w:t>
            </w:r>
          </w:p>
        </w:tc>
        <w:tc>
          <w:tcPr>
            <w:tcW w:w="6131" w:type="dxa"/>
          </w:tcPr>
          <w:p w14:paraId="3C1D320D"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SALC training – invoice 2499</w:t>
            </w:r>
          </w:p>
        </w:tc>
        <w:tc>
          <w:tcPr>
            <w:tcW w:w="1014" w:type="dxa"/>
          </w:tcPr>
          <w:p w14:paraId="4715E447"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£30.00</w:t>
            </w:r>
          </w:p>
        </w:tc>
      </w:tr>
      <w:tr w:rsidR="008C6024" w:rsidRPr="00D45452" w14:paraId="722B3325" w14:textId="77777777" w:rsidTr="00163B90">
        <w:trPr>
          <w:trHeight w:val="194"/>
        </w:trPr>
        <w:tc>
          <w:tcPr>
            <w:tcW w:w="1354" w:type="dxa"/>
          </w:tcPr>
          <w:p w14:paraId="076E869E" w14:textId="77777777" w:rsidR="008C6024" w:rsidRPr="00D45452" w:rsidRDefault="008C6024" w:rsidP="00163B90">
            <w:pPr>
              <w:spacing w:before="40" w:after="40" w:line="276" w:lineRule="auto"/>
              <w:jc w:val="both"/>
              <w:rPr>
                <w:rFonts w:ascii="Tahoma" w:hAnsi="Tahoma" w:cs="Tahoma"/>
                <w:sz w:val="20"/>
                <w:szCs w:val="20"/>
              </w:rPr>
            </w:pPr>
            <w:r w:rsidRPr="00D45452">
              <w:rPr>
                <w:rFonts w:ascii="Tahoma" w:hAnsi="Tahoma" w:cs="Tahoma"/>
                <w:sz w:val="20"/>
                <w:szCs w:val="20"/>
              </w:rPr>
              <w:t>UT 2</w:t>
            </w:r>
          </w:p>
        </w:tc>
        <w:tc>
          <w:tcPr>
            <w:tcW w:w="6131" w:type="dxa"/>
          </w:tcPr>
          <w:p w14:paraId="362F1AF0"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 xml:space="preserve">Reimburse Cllr </w:t>
            </w:r>
            <w:proofErr w:type="spellStart"/>
            <w:r>
              <w:rPr>
                <w:rFonts w:ascii="Tahoma" w:hAnsi="Tahoma" w:cs="Tahoma"/>
                <w:sz w:val="20"/>
                <w:szCs w:val="20"/>
              </w:rPr>
              <w:t>Selvey</w:t>
            </w:r>
            <w:proofErr w:type="spellEnd"/>
            <w:r>
              <w:rPr>
                <w:rFonts w:ascii="Tahoma" w:hAnsi="Tahoma" w:cs="Tahoma"/>
                <w:sz w:val="20"/>
                <w:szCs w:val="20"/>
              </w:rPr>
              <w:t xml:space="preserve"> – Brushes/Wire brushes etc from Electric Fix</w:t>
            </w:r>
          </w:p>
        </w:tc>
        <w:tc>
          <w:tcPr>
            <w:tcW w:w="1014" w:type="dxa"/>
          </w:tcPr>
          <w:p w14:paraId="4829443A"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£75.89</w:t>
            </w:r>
          </w:p>
        </w:tc>
      </w:tr>
      <w:tr w:rsidR="008C6024" w:rsidRPr="00D45452" w14:paraId="43379EC0" w14:textId="77777777" w:rsidTr="00163B90">
        <w:trPr>
          <w:trHeight w:val="194"/>
        </w:trPr>
        <w:tc>
          <w:tcPr>
            <w:tcW w:w="1354" w:type="dxa"/>
          </w:tcPr>
          <w:p w14:paraId="7E55F69E"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UT 3</w:t>
            </w:r>
          </w:p>
        </w:tc>
        <w:tc>
          <w:tcPr>
            <w:tcW w:w="6131" w:type="dxa"/>
          </w:tcPr>
          <w:p w14:paraId="42E3060E" w14:textId="77777777" w:rsidR="008C6024" w:rsidRDefault="008C6024" w:rsidP="00163B90">
            <w:pPr>
              <w:spacing w:before="40" w:after="40" w:line="276" w:lineRule="auto"/>
              <w:jc w:val="both"/>
              <w:rPr>
                <w:rFonts w:ascii="Tahoma" w:hAnsi="Tahoma" w:cs="Tahoma"/>
                <w:sz w:val="20"/>
                <w:szCs w:val="20"/>
              </w:rPr>
            </w:pPr>
            <w:r>
              <w:rPr>
                <w:rFonts w:ascii="Tahoma" w:hAnsi="Tahoma" w:cs="Tahoma"/>
                <w:sz w:val="20"/>
                <w:szCs w:val="20"/>
              </w:rPr>
              <w:t xml:space="preserve">Reimburse Cllr </w:t>
            </w:r>
            <w:proofErr w:type="spellStart"/>
            <w:r>
              <w:rPr>
                <w:rFonts w:ascii="Tahoma" w:hAnsi="Tahoma" w:cs="Tahoma"/>
                <w:sz w:val="20"/>
                <w:szCs w:val="20"/>
              </w:rPr>
              <w:t>Selvey</w:t>
            </w:r>
            <w:proofErr w:type="spellEnd"/>
            <w:r>
              <w:rPr>
                <w:rFonts w:ascii="Tahoma" w:hAnsi="Tahoma" w:cs="Tahoma"/>
                <w:sz w:val="20"/>
                <w:szCs w:val="20"/>
              </w:rPr>
              <w:t xml:space="preserve"> – White spirit from Homebase</w:t>
            </w:r>
          </w:p>
        </w:tc>
        <w:tc>
          <w:tcPr>
            <w:tcW w:w="1014" w:type="dxa"/>
          </w:tcPr>
          <w:p w14:paraId="1A6C2E44"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£17.40</w:t>
            </w:r>
          </w:p>
        </w:tc>
      </w:tr>
      <w:tr w:rsidR="008C6024" w:rsidRPr="00D45452" w14:paraId="20D501C3" w14:textId="77777777" w:rsidTr="00163B90">
        <w:trPr>
          <w:trHeight w:val="194"/>
        </w:trPr>
        <w:tc>
          <w:tcPr>
            <w:tcW w:w="1354" w:type="dxa"/>
          </w:tcPr>
          <w:p w14:paraId="47D2007E"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UT 4</w:t>
            </w:r>
          </w:p>
        </w:tc>
        <w:tc>
          <w:tcPr>
            <w:tcW w:w="6131" w:type="dxa"/>
          </w:tcPr>
          <w:p w14:paraId="5E69CC52" w14:textId="77777777" w:rsidR="008C6024" w:rsidRDefault="008C6024" w:rsidP="00163B90">
            <w:pPr>
              <w:spacing w:before="40" w:after="40" w:line="276" w:lineRule="auto"/>
              <w:jc w:val="both"/>
              <w:rPr>
                <w:rFonts w:ascii="Tahoma" w:hAnsi="Tahoma" w:cs="Tahoma"/>
                <w:sz w:val="20"/>
                <w:szCs w:val="20"/>
              </w:rPr>
            </w:pPr>
            <w:r>
              <w:rPr>
                <w:rFonts w:ascii="Tahoma" w:hAnsi="Tahoma" w:cs="Tahoma"/>
                <w:sz w:val="20"/>
                <w:szCs w:val="20"/>
              </w:rPr>
              <w:t xml:space="preserve">Reimburse Cllr </w:t>
            </w:r>
            <w:proofErr w:type="spellStart"/>
            <w:r>
              <w:rPr>
                <w:rFonts w:ascii="Tahoma" w:hAnsi="Tahoma" w:cs="Tahoma"/>
                <w:sz w:val="20"/>
                <w:szCs w:val="20"/>
              </w:rPr>
              <w:t>Selvey</w:t>
            </w:r>
            <w:proofErr w:type="spellEnd"/>
            <w:r>
              <w:rPr>
                <w:rFonts w:ascii="Tahoma" w:hAnsi="Tahoma" w:cs="Tahoma"/>
                <w:sz w:val="20"/>
                <w:szCs w:val="20"/>
              </w:rPr>
              <w:t xml:space="preserve"> Hose Clips for SID (A7650842279)</w:t>
            </w:r>
          </w:p>
        </w:tc>
        <w:tc>
          <w:tcPr>
            <w:tcW w:w="1014" w:type="dxa"/>
          </w:tcPr>
          <w:p w14:paraId="1BD04ADF"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£14.99</w:t>
            </w:r>
          </w:p>
        </w:tc>
      </w:tr>
      <w:tr w:rsidR="008C6024" w:rsidRPr="00D45452" w14:paraId="183A4D19" w14:textId="77777777" w:rsidTr="00163B90">
        <w:trPr>
          <w:trHeight w:val="194"/>
        </w:trPr>
        <w:tc>
          <w:tcPr>
            <w:tcW w:w="1354" w:type="dxa"/>
          </w:tcPr>
          <w:p w14:paraId="26B16AE3"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UT 5</w:t>
            </w:r>
          </w:p>
        </w:tc>
        <w:tc>
          <w:tcPr>
            <w:tcW w:w="6131" w:type="dxa"/>
          </w:tcPr>
          <w:p w14:paraId="7F5E4028" w14:textId="77777777" w:rsidR="008C6024" w:rsidRDefault="008C6024" w:rsidP="00163B90">
            <w:pPr>
              <w:spacing w:before="40" w:after="40" w:line="276" w:lineRule="auto"/>
              <w:jc w:val="both"/>
              <w:rPr>
                <w:rFonts w:ascii="Tahoma" w:hAnsi="Tahoma" w:cs="Tahoma"/>
                <w:sz w:val="20"/>
                <w:szCs w:val="20"/>
              </w:rPr>
            </w:pPr>
            <w:r>
              <w:rPr>
                <w:rFonts w:ascii="Tahoma" w:hAnsi="Tahoma" w:cs="Tahoma"/>
                <w:sz w:val="20"/>
                <w:szCs w:val="20"/>
              </w:rPr>
              <w:t xml:space="preserve">Reimburse Cllr </w:t>
            </w:r>
            <w:proofErr w:type="spellStart"/>
            <w:r>
              <w:rPr>
                <w:rFonts w:ascii="Tahoma" w:hAnsi="Tahoma" w:cs="Tahoma"/>
                <w:sz w:val="20"/>
                <w:szCs w:val="20"/>
              </w:rPr>
              <w:t>Selvey</w:t>
            </w:r>
            <w:proofErr w:type="spellEnd"/>
            <w:r>
              <w:rPr>
                <w:rFonts w:ascii="Tahoma" w:hAnsi="Tahoma" w:cs="Tahoma"/>
                <w:sz w:val="20"/>
                <w:szCs w:val="20"/>
              </w:rPr>
              <w:t>- Hose clip for SID (A8099784710)</w:t>
            </w:r>
          </w:p>
        </w:tc>
        <w:tc>
          <w:tcPr>
            <w:tcW w:w="1014" w:type="dxa"/>
          </w:tcPr>
          <w:p w14:paraId="5DD0397D" w14:textId="77777777" w:rsidR="008C6024" w:rsidRPr="00D45452" w:rsidRDefault="008C6024" w:rsidP="00163B90">
            <w:pPr>
              <w:spacing w:before="40" w:after="40" w:line="276" w:lineRule="auto"/>
              <w:jc w:val="both"/>
              <w:rPr>
                <w:rFonts w:ascii="Tahoma" w:hAnsi="Tahoma" w:cs="Tahoma"/>
                <w:sz w:val="20"/>
                <w:szCs w:val="20"/>
              </w:rPr>
            </w:pPr>
            <w:r>
              <w:rPr>
                <w:rFonts w:ascii="Tahoma" w:hAnsi="Tahoma" w:cs="Tahoma"/>
                <w:sz w:val="20"/>
                <w:szCs w:val="20"/>
              </w:rPr>
              <w:t>£14.99</w:t>
            </w:r>
          </w:p>
        </w:tc>
      </w:tr>
      <w:bookmarkEnd w:id="0"/>
    </w:tbl>
    <w:p w14:paraId="0FAC8603" w14:textId="77777777" w:rsidR="008C6024" w:rsidRPr="006C6D59" w:rsidRDefault="008C6024" w:rsidP="008C6024">
      <w:pPr>
        <w:spacing w:after="0" w:line="276" w:lineRule="auto"/>
        <w:jc w:val="both"/>
        <w:rPr>
          <w:rFonts w:ascii="Tahoma" w:hAnsi="Tahoma" w:cs="Tahoma"/>
          <w:sz w:val="20"/>
          <w:szCs w:val="20"/>
        </w:rPr>
      </w:pPr>
    </w:p>
    <w:p w14:paraId="1087A0B4" w14:textId="5D286748" w:rsidR="008C6024" w:rsidRPr="00DD515F" w:rsidRDefault="00B77BFB" w:rsidP="00DD515F">
      <w:pPr>
        <w:pStyle w:val="ListParagraph"/>
        <w:numPr>
          <w:ilvl w:val="0"/>
          <w:numId w:val="33"/>
        </w:num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It was confirmed</w:t>
      </w:r>
      <w:r w:rsidR="008C6024" w:rsidRPr="000C43B5">
        <w:rPr>
          <w:rFonts w:ascii="Tahoma" w:hAnsi="Tahoma" w:cs="Tahoma"/>
          <w:sz w:val="20"/>
          <w:szCs w:val="20"/>
        </w:rPr>
        <w:t xml:space="preserve"> that the </w:t>
      </w:r>
      <w:r>
        <w:rPr>
          <w:rFonts w:ascii="Tahoma" w:hAnsi="Tahoma" w:cs="Tahoma"/>
          <w:sz w:val="20"/>
          <w:szCs w:val="20"/>
        </w:rPr>
        <w:t xml:space="preserve">next </w:t>
      </w:r>
      <w:r w:rsidR="008C6024" w:rsidRPr="000C43B5">
        <w:rPr>
          <w:rFonts w:ascii="Tahoma" w:hAnsi="Tahoma" w:cs="Tahoma"/>
          <w:sz w:val="20"/>
          <w:szCs w:val="20"/>
        </w:rPr>
        <w:t xml:space="preserve">scheduled </w:t>
      </w:r>
      <w:r>
        <w:rPr>
          <w:rFonts w:ascii="Tahoma" w:hAnsi="Tahoma" w:cs="Tahoma"/>
          <w:sz w:val="20"/>
          <w:szCs w:val="20"/>
        </w:rPr>
        <w:t>Parish Council meeting is on</w:t>
      </w:r>
      <w:r w:rsidR="008C6024">
        <w:rPr>
          <w:rFonts w:ascii="Tahoma" w:hAnsi="Tahoma" w:cs="Tahoma"/>
          <w:sz w:val="20"/>
          <w:szCs w:val="20"/>
        </w:rPr>
        <w:t xml:space="preserve"> 8pm Monday 4</w:t>
      </w:r>
      <w:r w:rsidR="008C6024" w:rsidRPr="00157683">
        <w:rPr>
          <w:rFonts w:ascii="Tahoma" w:hAnsi="Tahoma" w:cs="Tahoma"/>
          <w:sz w:val="20"/>
          <w:szCs w:val="20"/>
          <w:vertAlign w:val="superscript"/>
        </w:rPr>
        <w:t>th</w:t>
      </w:r>
      <w:r w:rsidR="008C6024">
        <w:rPr>
          <w:rFonts w:ascii="Tahoma" w:hAnsi="Tahoma" w:cs="Tahoma"/>
          <w:sz w:val="20"/>
          <w:szCs w:val="20"/>
        </w:rPr>
        <w:t xml:space="preserve"> October 2021 </w:t>
      </w:r>
      <w:r w:rsidR="008C6024" w:rsidRPr="000C43B5">
        <w:rPr>
          <w:rFonts w:ascii="Tahoma" w:hAnsi="Tahoma" w:cs="Tahoma"/>
          <w:sz w:val="20"/>
          <w:szCs w:val="20"/>
        </w:rPr>
        <w:t>at the village hall.</w:t>
      </w:r>
    </w:p>
    <w:p w14:paraId="3E2CCE5E" w14:textId="74CC78C2" w:rsidR="008C6024" w:rsidRPr="000C43B5" w:rsidRDefault="002842BC" w:rsidP="007C1B36">
      <w:pPr>
        <w:pStyle w:val="ListParagraph"/>
        <w:numPr>
          <w:ilvl w:val="0"/>
          <w:numId w:val="33"/>
        </w:num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The meeting closed at 8.20pm</w:t>
      </w:r>
    </w:p>
    <w:p w14:paraId="69656E86" w14:textId="77777777" w:rsidR="00466268" w:rsidRDefault="00466268" w:rsidP="00466268">
      <w:pPr>
        <w:spacing w:before="120" w:after="40" w:line="240" w:lineRule="auto"/>
        <w:rPr>
          <w:rFonts w:ascii="Tahoma" w:hAnsi="Tahoma" w:cs="Tahoma"/>
          <w:b/>
          <w:sz w:val="20"/>
          <w:szCs w:val="20"/>
        </w:rPr>
      </w:pPr>
    </w:p>
    <w:sectPr w:rsidR="00466268" w:rsidSect="00542193">
      <w:headerReference w:type="default" r:id="rId8"/>
      <w:footerReference w:type="default" r:id="rId9"/>
      <w:pgSz w:w="11906" w:h="16838"/>
      <w:pgMar w:top="1440" w:right="1080" w:bottom="1440" w:left="1080" w:header="708" w:footer="708" w:gutter="0"/>
      <w:pgNumType w:start="21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9CC0" w14:textId="77777777" w:rsidR="00574F0B" w:rsidRDefault="00574F0B" w:rsidP="00A916BA">
      <w:pPr>
        <w:spacing w:after="0" w:line="240" w:lineRule="auto"/>
      </w:pPr>
      <w:r>
        <w:separator/>
      </w:r>
    </w:p>
  </w:endnote>
  <w:endnote w:type="continuationSeparator" w:id="0">
    <w:p w14:paraId="4056A202" w14:textId="77777777" w:rsidR="00574F0B" w:rsidRDefault="00574F0B" w:rsidP="00A9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E7C3" w14:textId="77777777" w:rsidR="000A11F7" w:rsidRDefault="000A11F7" w:rsidP="008035D9">
    <w:pPr>
      <w:spacing w:after="0" w:line="240" w:lineRule="auto"/>
      <w:ind w:left="-567" w:right="-744"/>
      <w:jc w:val="center"/>
    </w:pPr>
  </w:p>
  <w:p w14:paraId="34D93569" w14:textId="77777777" w:rsidR="00215E97" w:rsidRPr="00C41A11" w:rsidRDefault="00DA2F51" w:rsidP="008035D9">
    <w:pPr>
      <w:spacing w:after="0" w:line="240" w:lineRule="auto"/>
      <w:ind w:left="-567" w:right="-744"/>
      <w:jc w:val="center"/>
      <w:rPr>
        <w:rFonts w:ascii="Tahoma" w:hAnsi="Tahoma" w:cs="Tahoma"/>
        <w:sz w:val="16"/>
        <w:szCs w:val="16"/>
      </w:rPr>
    </w:pPr>
    <w:r w:rsidRPr="00C41A11">
      <w:rPr>
        <w:rFonts w:ascii="Tahoma" w:hAnsi="Tahoma" w:cs="Tahoma"/>
        <w:sz w:val="16"/>
        <w:szCs w:val="16"/>
      </w:rPr>
      <w:t>These Minutes are in draft form only</w:t>
    </w:r>
    <w:r w:rsidR="00024BF2" w:rsidRPr="00C41A11">
      <w:rPr>
        <w:rFonts w:ascii="Tahoma" w:hAnsi="Tahoma" w:cs="Tahoma"/>
        <w:sz w:val="16"/>
        <w:szCs w:val="16"/>
      </w:rPr>
      <w:t xml:space="preserve"> and they </w:t>
    </w:r>
    <w:r w:rsidRPr="00C41A11">
      <w:rPr>
        <w:rFonts w:ascii="Tahoma" w:hAnsi="Tahoma" w:cs="Tahoma"/>
        <w:sz w:val="16"/>
        <w:szCs w:val="16"/>
      </w:rPr>
      <w:t xml:space="preserve">have not been ratified by Council and are not a matter of formal record. </w:t>
    </w:r>
  </w:p>
  <w:p w14:paraId="3BF08415" w14:textId="0A6A8E13" w:rsidR="00DA2F51" w:rsidRPr="00C41A11" w:rsidRDefault="00DA2F51" w:rsidP="008035D9">
    <w:pPr>
      <w:spacing w:after="0" w:line="240" w:lineRule="auto"/>
      <w:ind w:left="-567" w:right="-744"/>
      <w:jc w:val="center"/>
      <w:rPr>
        <w:rFonts w:ascii="Tahoma" w:hAnsi="Tahoma" w:cs="Tahoma"/>
        <w:sz w:val="16"/>
        <w:szCs w:val="16"/>
      </w:rPr>
    </w:pPr>
    <w:r w:rsidRPr="00C41A11">
      <w:rPr>
        <w:rFonts w:ascii="Tahoma" w:hAnsi="Tahoma" w:cs="Tahoma"/>
        <w:sz w:val="16"/>
        <w:szCs w:val="16"/>
      </w:rPr>
      <w:t>They will be before the next Ordinary Council meeting for approval.</w:t>
    </w:r>
  </w:p>
  <w:p w14:paraId="1F6B9EC0" w14:textId="77777777" w:rsidR="008035D9" w:rsidRPr="00C41A11" w:rsidRDefault="008035D9" w:rsidP="008035D9">
    <w:pPr>
      <w:spacing w:after="0" w:line="240" w:lineRule="auto"/>
      <w:ind w:left="-567" w:right="-744"/>
      <w:jc w:val="center"/>
      <w:rPr>
        <w:rFonts w:ascii="Tahoma" w:hAnsi="Tahoma" w:cs="Tahoma"/>
        <w:sz w:val="16"/>
        <w:szCs w:val="16"/>
      </w:rPr>
    </w:pPr>
  </w:p>
  <w:p w14:paraId="1507F412" w14:textId="4497CB7B" w:rsidR="00DA2F51" w:rsidRPr="00C41A11" w:rsidRDefault="00DA2F51" w:rsidP="008035D9">
    <w:pPr>
      <w:spacing w:after="0" w:line="240" w:lineRule="auto"/>
      <w:ind w:left="-567" w:right="-744"/>
      <w:jc w:val="center"/>
      <w:rPr>
        <w:rFonts w:ascii="Tahoma" w:hAnsi="Tahoma" w:cs="Tahoma"/>
        <w:sz w:val="16"/>
        <w:szCs w:val="16"/>
      </w:rPr>
    </w:pPr>
    <w:r w:rsidRPr="00C41A11">
      <w:rPr>
        <w:rFonts w:ascii="Tahoma" w:hAnsi="Tahoma" w:cs="Tahoma"/>
        <w:sz w:val="16"/>
        <w:szCs w:val="16"/>
      </w:rPr>
      <w:t xml:space="preserve">Queries should be directed to the Parish Clerk, </w:t>
    </w:r>
    <w:r w:rsidR="00B5066A" w:rsidRPr="00C41A11">
      <w:rPr>
        <w:rFonts w:ascii="Tahoma" w:hAnsi="Tahoma" w:cs="Tahoma"/>
        <w:sz w:val="16"/>
        <w:szCs w:val="16"/>
      </w:rPr>
      <w:t>Jane Hill</w:t>
    </w:r>
    <w:r w:rsidRPr="00C41A11">
      <w:rPr>
        <w:rFonts w:ascii="Tahoma" w:hAnsi="Tahoma" w:cs="Tahoma"/>
        <w:sz w:val="16"/>
        <w:szCs w:val="16"/>
      </w:rPr>
      <w:t xml:space="preserve">, </w:t>
    </w:r>
    <w:r w:rsidR="00B5066A" w:rsidRPr="00C41A11">
      <w:rPr>
        <w:rFonts w:ascii="Tahoma" w:hAnsi="Tahoma" w:cs="Tahoma"/>
        <w:sz w:val="16"/>
        <w:szCs w:val="16"/>
      </w:rPr>
      <w:t>The Old Rectory</w:t>
    </w:r>
    <w:r w:rsidRPr="00C41A11">
      <w:rPr>
        <w:rFonts w:ascii="Tahoma" w:hAnsi="Tahoma" w:cs="Tahoma"/>
        <w:sz w:val="16"/>
        <w:szCs w:val="16"/>
      </w:rPr>
      <w:t xml:space="preserve">, </w:t>
    </w:r>
    <w:r w:rsidR="0001016F" w:rsidRPr="00C41A11">
      <w:rPr>
        <w:rFonts w:ascii="Tahoma" w:hAnsi="Tahoma" w:cs="Tahoma"/>
        <w:sz w:val="16"/>
        <w:szCs w:val="16"/>
      </w:rPr>
      <w:t>Drinkstone</w:t>
    </w:r>
    <w:r w:rsidRPr="00C41A11">
      <w:rPr>
        <w:rFonts w:ascii="Tahoma" w:hAnsi="Tahoma" w:cs="Tahoma"/>
        <w:sz w:val="16"/>
        <w:szCs w:val="16"/>
      </w:rPr>
      <w:t xml:space="preserve"> IP3</w:t>
    </w:r>
    <w:r w:rsidR="0001016F" w:rsidRPr="00C41A11">
      <w:rPr>
        <w:rFonts w:ascii="Tahoma" w:hAnsi="Tahoma" w:cs="Tahoma"/>
        <w:sz w:val="16"/>
        <w:szCs w:val="16"/>
      </w:rPr>
      <w:t>0 9SR</w:t>
    </w:r>
  </w:p>
  <w:p w14:paraId="0701E0E7" w14:textId="6BEDFA4A" w:rsidR="00DA2F51" w:rsidRPr="00C41A11" w:rsidRDefault="00DA2F51" w:rsidP="00EA77B7">
    <w:pPr>
      <w:spacing w:after="0" w:line="240" w:lineRule="auto"/>
      <w:jc w:val="center"/>
      <w:rPr>
        <w:rFonts w:ascii="Tahoma" w:hAnsi="Tahoma" w:cs="Tahoma"/>
        <w:sz w:val="16"/>
        <w:szCs w:val="16"/>
      </w:rPr>
    </w:pPr>
    <w:r w:rsidRPr="00C41A11">
      <w:rPr>
        <w:rFonts w:ascii="Tahoma" w:hAnsi="Tahoma" w:cs="Tahoma"/>
        <w:sz w:val="16"/>
        <w:szCs w:val="16"/>
      </w:rPr>
      <w:t xml:space="preserve">Email </w:t>
    </w:r>
    <w:hyperlink r:id="rId1" w:history="1">
      <w:r w:rsidRPr="00C41A11">
        <w:rPr>
          <w:rStyle w:val="Hyperlink"/>
          <w:rFonts w:ascii="Tahoma" w:hAnsi="Tahoma" w:cs="Tahoma"/>
          <w:sz w:val="16"/>
          <w:szCs w:val="16"/>
        </w:rPr>
        <w:t>drinkstoneclerk@gmail.com</w:t>
      </w:r>
    </w:hyperlink>
    <w:r w:rsidRPr="00C41A11">
      <w:rPr>
        <w:rFonts w:ascii="Tahoma" w:hAnsi="Tahoma" w:cs="Tahoma"/>
        <w:sz w:val="16"/>
        <w:szCs w:val="16"/>
      </w:rPr>
      <w:t xml:space="preserve"> </w:t>
    </w:r>
    <w:r w:rsidRPr="00C41A11">
      <w:rPr>
        <w:rFonts w:ascii="Tahoma" w:hAnsi="Tahoma" w:cs="Tahoma"/>
        <w:sz w:val="16"/>
        <w:szCs w:val="16"/>
      </w:rPr>
      <w:tab/>
    </w:r>
    <w:r w:rsidRPr="00C41A11">
      <w:rPr>
        <w:rFonts w:ascii="Tahoma" w:hAnsi="Tahoma" w:cs="Tahoma"/>
        <w:sz w:val="16"/>
        <w:szCs w:val="16"/>
      </w:rPr>
      <w:tab/>
      <w:t>Telephone 079</w:t>
    </w:r>
    <w:r w:rsidR="0001016F" w:rsidRPr="00C41A11">
      <w:rPr>
        <w:rFonts w:ascii="Tahoma" w:hAnsi="Tahoma" w:cs="Tahoma"/>
        <w:sz w:val="16"/>
        <w:szCs w:val="16"/>
      </w:rPr>
      <w:t>03 050930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875B" w14:textId="77777777" w:rsidR="00574F0B" w:rsidRDefault="00574F0B" w:rsidP="00A916BA">
      <w:pPr>
        <w:spacing w:after="0" w:line="240" w:lineRule="auto"/>
      </w:pPr>
      <w:r>
        <w:separator/>
      </w:r>
    </w:p>
  </w:footnote>
  <w:footnote w:type="continuationSeparator" w:id="0">
    <w:p w14:paraId="3FB1F6E3" w14:textId="77777777" w:rsidR="00574F0B" w:rsidRDefault="00574F0B" w:rsidP="00A9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84956249"/>
      <w:docPartObj>
        <w:docPartGallery w:val="Page Numbers (Top of Page)"/>
        <w:docPartUnique/>
      </w:docPartObj>
    </w:sdtPr>
    <w:sdtEndPr>
      <w:rPr>
        <w:b/>
        <w:bCs/>
        <w:noProof/>
        <w:color w:val="auto"/>
        <w:spacing w:val="0"/>
      </w:rPr>
    </w:sdtEndPr>
    <w:sdtContent>
      <w:p w14:paraId="616661F8" w14:textId="57F7D50C" w:rsidR="00DD70CC" w:rsidRDefault="00DD70C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B8F8B0F" w14:textId="679F3382" w:rsidR="00DA2F51" w:rsidRDefault="00AC646B">
    <w:pPr>
      <w:pStyle w:val="Header"/>
    </w:pPr>
    <w:sdt>
      <w:sdtPr>
        <w:rPr>
          <w:color w:val="7F7F7F" w:themeColor="background1" w:themeShade="7F"/>
          <w:spacing w:val="60"/>
        </w:rPr>
        <w:id w:val="1541943642"/>
        <w:docPartObj>
          <w:docPartGallery w:val="Watermarks"/>
          <w:docPartUnique/>
        </w:docPartObj>
      </w:sdtPr>
      <w:sdtEndPr>
        <w:rPr>
          <w:color w:val="auto"/>
        </w:rPr>
      </w:sdtEndPr>
      <w:sdtContent>
        <w:r>
          <w:rPr>
            <w:noProof/>
            <w:color w:val="7F7F7F" w:themeColor="background1" w:themeShade="7F"/>
            <w:spacing w:val="60"/>
          </w:rPr>
          <w:pict w14:anchorId="13E22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457"/>
    <w:multiLevelType w:val="hybridMultilevel"/>
    <w:tmpl w:val="49C8CDD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9A151A"/>
    <w:multiLevelType w:val="hybridMultilevel"/>
    <w:tmpl w:val="69FC552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784084"/>
    <w:multiLevelType w:val="hybridMultilevel"/>
    <w:tmpl w:val="7EAC283A"/>
    <w:styleLink w:val="ImportedStyle1"/>
    <w:lvl w:ilvl="0" w:tplc="B6B034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30B7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50570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C18E8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82F4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BAA5F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0361D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BE9D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A6DC5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CA1221"/>
    <w:multiLevelType w:val="hybridMultilevel"/>
    <w:tmpl w:val="53B2237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C01C1"/>
    <w:multiLevelType w:val="hybridMultilevel"/>
    <w:tmpl w:val="F42AB9E4"/>
    <w:lvl w:ilvl="0" w:tplc="08090019">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A2527E"/>
    <w:multiLevelType w:val="hybridMultilevel"/>
    <w:tmpl w:val="C4F235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B7FE3"/>
    <w:multiLevelType w:val="hybridMultilevel"/>
    <w:tmpl w:val="E98C41F2"/>
    <w:styleLink w:val="ImportedStyle2"/>
    <w:lvl w:ilvl="0" w:tplc="2C5C2F5C">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E2C57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35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CC6E5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20D2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04008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D52D8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253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1ABD9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8547EE"/>
    <w:multiLevelType w:val="hybridMultilevel"/>
    <w:tmpl w:val="5298E7C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615E8"/>
    <w:multiLevelType w:val="hybridMultilevel"/>
    <w:tmpl w:val="5A6C59E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9D6FCC"/>
    <w:multiLevelType w:val="hybridMultilevel"/>
    <w:tmpl w:val="F42AB9E4"/>
    <w:lvl w:ilvl="0" w:tplc="08090019">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2343D1"/>
    <w:multiLevelType w:val="hybridMultilevel"/>
    <w:tmpl w:val="D2D6FD7A"/>
    <w:lvl w:ilvl="0" w:tplc="08090013">
      <w:start w:val="1"/>
      <w:numFmt w:val="upperRoman"/>
      <w:lvlText w:val="%1."/>
      <w:lvlJc w:val="right"/>
      <w:pPr>
        <w:ind w:left="720" w:hanging="360"/>
      </w:pPr>
    </w:lvl>
    <w:lvl w:ilvl="1" w:tplc="2C5C2F5C">
      <w:start w:val="1"/>
      <w:numFmt w:val="lowerRoman"/>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050B0"/>
    <w:multiLevelType w:val="hybridMultilevel"/>
    <w:tmpl w:val="7EFC1B84"/>
    <w:lvl w:ilvl="0" w:tplc="08090019">
      <w:start w:val="1"/>
      <w:numFmt w:val="lowerLetter"/>
      <w:lvlText w:val="%1."/>
      <w:lvlJc w:val="left"/>
      <w:pPr>
        <w:ind w:left="1080" w:hanging="360"/>
      </w:pPr>
    </w:lvl>
    <w:lvl w:ilvl="1" w:tplc="0809000F">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320DFD"/>
    <w:multiLevelType w:val="hybridMultilevel"/>
    <w:tmpl w:val="323EC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210FAA"/>
    <w:multiLevelType w:val="hybridMultilevel"/>
    <w:tmpl w:val="3C501EEA"/>
    <w:lvl w:ilvl="0" w:tplc="08090019">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592A5A"/>
    <w:multiLevelType w:val="hybridMultilevel"/>
    <w:tmpl w:val="059EFF8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5240C"/>
    <w:multiLevelType w:val="hybridMultilevel"/>
    <w:tmpl w:val="304C2EA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65E3FC8"/>
    <w:multiLevelType w:val="hybridMultilevel"/>
    <w:tmpl w:val="4080F85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997EEA"/>
    <w:multiLevelType w:val="hybridMultilevel"/>
    <w:tmpl w:val="0ACA58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A6B23"/>
    <w:multiLevelType w:val="hybridMultilevel"/>
    <w:tmpl w:val="CC46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B0838"/>
    <w:multiLevelType w:val="hybridMultilevel"/>
    <w:tmpl w:val="D696C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D25C7E"/>
    <w:multiLevelType w:val="multilevel"/>
    <w:tmpl w:val="0B16AF76"/>
    <w:lvl w:ilvl="0">
      <w:start w:val="1"/>
      <w:numFmt w:val="decimal"/>
      <w:pStyle w:val="Heading1"/>
      <w:lvlText w:val="%1."/>
      <w:lvlJc w:val="left"/>
      <w:pPr>
        <w:ind w:left="2847" w:hanging="720"/>
      </w:pPr>
      <w:rPr>
        <w:rFonts w:hint="default"/>
        <w:color w:val="auto"/>
      </w:rPr>
    </w:lvl>
    <w:lvl w:ilvl="1">
      <w:start w:val="1"/>
      <w:numFmt w:val="bullet"/>
      <w:pStyle w:val="Heading2"/>
      <w:lvlText w:val=""/>
      <w:lvlJc w:val="left"/>
      <w:pPr>
        <w:ind w:left="2847" w:hanging="720"/>
      </w:pPr>
      <w:rPr>
        <w:rFonts w:ascii="Symbol" w:hAnsi="Symbol" w:hint="default"/>
      </w:rPr>
    </w:lvl>
    <w:lvl w:ilvl="2">
      <w:start w:val="1"/>
      <w:numFmt w:val="decimal"/>
      <w:pStyle w:val="Heading3"/>
      <w:lvlText w:val="%1.%2.%3"/>
      <w:lvlJc w:val="left"/>
      <w:pPr>
        <w:ind w:left="2847" w:hanging="720"/>
      </w:pPr>
      <w:rPr>
        <w:rFonts w:hint="default"/>
      </w:rPr>
    </w:lvl>
    <w:lvl w:ilvl="3">
      <w:start w:val="1"/>
      <w:numFmt w:val="lowerLetter"/>
      <w:pStyle w:val="Heading4"/>
      <w:lvlText w:val="(%4)"/>
      <w:lvlJc w:val="left"/>
      <w:pPr>
        <w:ind w:left="2847" w:firstLine="0"/>
      </w:pPr>
      <w:rPr>
        <w:rFonts w:hint="default"/>
        <w:color w:val="auto"/>
      </w:rPr>
    </w:lvl>
    <w:lvl w:ilvl="4">
      <w:start w:val="1"/>
      <w:numFmt w:val="decimal"/>
      <w:pStyle w:val="Heading5"/>
      <w:lvlText w:val="%1.%2.%3.%4.%5"/>
      <w:lvlJc w:val="left"/>
      <w:pPr>
        <w:ind w:left="3135" w:hanging="1008"/>
      </w:pPr>
      <w:rPr>
        <w:rFonts w:hint="default"/>
      </w:rPr>
    </w:lvl>
    <w:lvl w:ilvl="5">
      <w:start w:val="1"/>
      <w:numFmt w:val="decimal"/>
      <w:pStyle w:val="Heading6"/>
      <w:lvlText w:val="(%6)"/>
      <w:lvlJc w:val="left"/>
      <w:pPr>
        <w:ind w:left="2847"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2847"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2247"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4287" w:firstLine="0"/>
      </w:pPr>
      <w:rPr>
        <w:rFonts w:hint="default"/>
      </w:rPr>
    </w:lvl>
  </w:abstractNum>
  <w:abstractNum w:abstractNumId="21" w15:restartNumberingAfterBreak="0">
    <w:nsid w:val="5C684935"/>
    <w:multiLevelType w:val="hybridMultilevel"/>
    <w:tmpl w:val="B5E25304"/>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121A0"/>
    <w:multiLevelType w:val="hybridMultilevel"/>
    <w:tmpl w:val="7E6A337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F271CF1"/>
    <w:multiLevelType w:val="hybridMultilevel"/>
    <w:tmpl w:val="1EA87AEA"/>
    <w:styleLink w:val="Numbered"/>
    <w:lvl w:ilvl="0" w:tplc="E08AB4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FEA4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AE498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76AEF7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6126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4677C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1E0D7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6ADC3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EADB2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F7B2A16"/>
    <w:multiLevelType w:val="hybridMultilevel"/>
    <w:tmpl w:val="9634DB2C"/>
    <w:styleLink w:val="Lettered"/>
    <w:lvl w:ilvl="0" w:tplc="CD2A4CA8">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84A62">
      <w:start w:val="1"/>
      <w:numFmt w:val="lowerRoman"/>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20AF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5A235A">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34DD20">
      <w:start w:val="1"/>
      <w:numFmt w:val="lowerRoman"/>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B8549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81C6CC4">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AA8B10">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04680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13A2A84"/>
    <w:multiLevelType w:val="hybridMultilevel"/>
    <w:tmpl w:val="788ABBA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F84DC8"/>
    <w:multiLevelType w:val="multilevel"/>
    <w:tmpl w:val="5FD4AC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08753F"/>
    <w:multiLevelType w:val="hybridMultilevel"/>
    <w:tmpl w:val="7F58DD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965C95"/>
    <w:multiLevelType w:val="hybridMultilevel"/>
    <w:tmpl w:val="F9B0921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6D16F64"/>
    <w:multiLevelType w:val="hybridMultilevel"/>
    <w:tmpl w:val="636206F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82B5381"/>
    <w:multiLevelType w:val="hybridMultilevel"/>
    <w:tmpl w:val="FCD04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89372D8"/>
    <w:multiLevelType w:val="hybridMultilevel"/>
    <w:tmpl w:val="2E6E8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A81184"/>
    <w:multiLevelType w:val="hybridMultilevel"/>
    <w:tmpl w:val="50A090A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C2F29"/>
    <w:multiLevelType w:val="hybridMultilevel"/>
    <w:tmpl w:val="CBC03CD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4"/>
  </w:num>
  <w:num w:numId="2">
    <w:abstractNumId w:val="23"/>
  </w:num>
  <w:num w:numId="3">
    <w:abstractNumId w:val="2"/>
  </w:num>
  <w:num w:numId="4">
    <w:abstractNumId w:val="6"/>
  </w:num>
  <w:num w:numId="5">
    <w:abstractNumId w:val="20"/>
  </w:num>
  <w:num w:numId="6">
    <w:abstractNumId w:val="21"/>
  </w:num>
  <w:num w:numId="7">
    <w:abstractNumId w:val="11"/>
  </w:num>
  <w:num w:numId="8">
    <w:abstractNumId w:val="9"/>
  </w:num>
  <w:num w:numId="9">
    <w:abstractNumId w:val="17"/>
  </w:num>
  <w:num w:numId="10">
    <w:abstractNumId w:val="19"/>
  </w:num>
  <w:num w:numId="11">
    <w:abstractNumId w:val="7"/>
  </w:num>
  <w:num w:numId="12">
    <w:abstractNumId w:val="3"/>
  </w:num>
  <w:num w:numId="13">
    <w:abstractNumId w:val="10"/>
  </w:num>
  <w:num w:numId="14">
    <w:abstractNumId w:val="27"/>
  </w:num>
  <w:num w:numId="15">
    <w:abstractNumId w:val="1"/>
  </w:num>
  <w:num w:numId="16">
    <w:abstractNumId w:val="13"/>
  </w:num>
  <w:num w:numId="17">
    <w:abstractNumId w:val="15"/>
  </w:num>
  <w:num w:numId="18">
    <w:abstractNumId w:val="33"/>
  </w:num>
  <w:num w:numId="19">
    <w:abstractNumId w:val="29"/>
  </w:num>
  <w:num w:numId="20">
    <w:abstractNumId w:val="28"/>
  </w:num>
  <w:num w:numId="21">
    <w:abstractNumId w:val="8"/>
  </w:num>
  <w:num w:numId="22">
    <w:abstractNumId w:val="0"/>
  </w:num>
  <w:num w:numId="23">
    <w:abstractNumId w:val="32"/>
  </w:num>
  <w:num w:numId="24">
    <w:abstractNumId w:val="25"/>
  </w:num>
  <w:num w:numId="25">
    <w:abstractNumId w:val="16"/>
  </w:num>
  <w:num w:numId="26">
    <w:abstractNumId w:val="14"/>
  </w:num>
  <w:num w:numId="27">
    <w:abstractNumId w:val="5"/>
  </w:num>
  <w:num w:numId="28">
    <w:abstractNumId w:val="4"/>
  </w:num>
  <w:num w:numId="29">
    <w:abstractNumId w:val="30"/>
  </w:num>
  <w:num w:numId="30">
    <w:abstractNumId w:val="22"/>
  </w:num>
  <w:num w:numId="31">
    <w:abstractNumId w:val="12"/>
  </w:num>
  <w:num w:numId="32">
    <w:abstractNumId w:val="18"/>
  </w:num>
  <w:num w:numId="33">
    <w:abstractNumId w:val="26"/>
  </w:num>
  <w:num w:numId="3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EB"/>
    <w:rsid w:val="00000901"/>
    <w:rsid w:val="000010C4"/>
    <w:rsid w:val="00001590"/>
    <w:rsid w:val="00001B7A"/>
    <w:rsid w:val="00002840"/>
    <w:rsid w:val="000034EB"/>
    <w:rsid w:val="00003E0A"/>
    <w:rsid w:val="000042CC"/>
    <w:rsid w:val="00005A48"/>
    <w:rsid w:val="00007068"/>
    <w:rsid w:val="0001016F"/>
    <w:rsid w:val="000109B4"/>
    <w:rsid w:val="00010B33"/>
    <w:rsid w:val="00010F5E"/>
    <w:rsid w:val="0001244A"/>
    <w:rsid w:val="00012B32"/>
    <w:rsid w:val="00013DCC"/>
    <w:rsid w:val="00015871"/>
    <w:rsid w:val="00015998"/>
    <w:rsid w:val="000162E7"/>
    <w:rsid w:val="00016AF5"/>
    <w:rsid w:val="00016B97"/>
    <w:rsid w:val="00016D29"/>
    <w:rsid w:val="000171DD"/>
    <w:rsid w:val="00017471"/>
    <w:rsid w:val="00017885"/>
    <w:rsid w:val="00017E01"/>
    <w:rsid w:val="000221D9"/>
    <w:rsid w:val="00022E1C"/>
    <w:rsid w:val="00022F4F"/>
    <w:rsid w:val="000232B3"/>
    <w:rsid w:val="000238AA"/>
    <w:rsid w:val="00023F5F"/>
    <w:rsid w:val="000241CF"/>
    <w:rsid w:val="00024BF2"/>
    <w:rsid w:val="00024D4E"/>
    <w:rsid w:val="00030474"/>
    <w:rsid w:val="000316C8"/>
    <w:rsid w:val="00031F8C"/>
    <w:rsid w:val="00032C99"/>
    <w:rsid w:val="00040C90"/>
    <w:rsid w:val="00040FB8"/>
    <w:rsid w:val="00041F1E"/>
    <w:rsid w:val="00042FF0"/>
    <w:rsid w:val="00043080"/>
    <w:rsid w:val="0004333B"/>
    <w:rsid w:val="00044962"/>
    <w:rsid w:val="00044C7C"/>
    <w:rsid w:val="000450B0"/>
    <w:rsid w:val="0004557B"/>
    <w:rsid w:val="0004615C"/>
    <w:rsid w:val="00046748"/>
    <w:rsid w:val="00046A99"/>
    <w:rsid w:val="00047403"/>
    <w:rsid w:val="00047687"/>
    <w:rsid w:val="000476D1"/>
    <w:rsid w:val="00050480"/>
    <w:rsid w:val="00050B5B"/>
    <w:rsid w:val="00051146"/>
    <w:rsid w:val="00051FB4"/>
    <w:rsid w:val="000528BD"/>
    <w:rsid w:val="00052B32"/>
    <w:rsid w:val="00052F79"/>
    <w:rsid w:val="00053BEA"/>
    <w:rsid w:val="00053ED7"/>
    <w:rsid w:val="000541A6"/>
    <w:rsid w:val="0005488A"/>
    <w:rsid w:val="0005539A"/>
    <w:rsid w:val="0005635A"/>
    <w:rsid w:val="00056C3C"/>
    <w:rsid w:val="000574A9"/>
    <w:rsid w:val="0005775E"/>
    <w:rsid w:val="000613A8"/>
    <w:rsid w:val="000615E4"/>
    <w:rsid w:val="000617C1"/>
    <w:rsid w:val="000618FC"/>
    <w:rsid w:val="00061BDF"/>
    <w:rsid w:val="00061D83"/>
    <w:rsid w:val="00063BA9"/>
    <w:rsid w:val="0006645A"/>
    <w:rsid w:val="00066FFD"/>
    <w:rsid w:val="000702AE"/>
    <w:rsid w:val="00073683"/>
    <w:rsid w:val="000737A5"/>
    <w:rsid w:val="00073BD8"/>
    <w:rsid w:val="0007482B"/>
    <w:rsid w:val="00074B03"/>
    <w:rsid w:val="00075068"/>
    <w:rsid w:val="00075537"/>
    <w:rsid w:val="000770E5"/>
    <w:rsid w:val="0008111A"/>
    <w:rsid w:val="000815BC"/>
    <w:rsid w:val="0008375D"/>
    <w:rsid w:val="00083FB6"/>
    <w:rsid w:val="000848A7"/>
    <w:rsid w:val="0008521A"/>
    <w:rsid w:val="00085705"/>
    <w:rsid w:val="0008747D"/>
    <w:rsid w:val="00087A61"/>
    <w:rsid w:val="00091544"/>
    <w:rsid w:val="00092249"/>
    <w:rsid w:val="000924CC"/>
    <w:rsid w:val="00092D18"/>
    <w:rsid w:val="00093864"/>
    <w:rsid w:val="00094354"/>
    <w:rsid w:val="00097903"/>
    <w:rsid w:val="00097F93"/>
    <w:rsid w:val="000A101F"/>
    <w:rsid w:val="000A11F7"/>
    <w:rsid w:val="000A2069"/>
    <w:rsid w:val="000A228C"/>
    <w:rsid w:val="000A26A5"/>
    <w:rsid w:val="000A273A"/>
    <w:rsid w:val="000A30EE"/>
    <w:rsid w:val="000A67AE"/>
    <w:rsid w:val="000B0151"/>
    <w:rsid w:val="000B1BFA"/>
    <w:rsid w:val="000B1D2A"/>
    <w:rsid w:val="000B1EF8"/>
    <w:rsid w:val="000B326F"/>
    <w:rsid w:val="000B3E96"/>
    <w:rsid w:val="000B5C6D"/>
    <w:rsid w:val="000B667F"/>
    <w:rsid w:val="000B6A47"/>
    <w:rsid w:val="000B6F2B"/>
    <w:rsid w:val="000B7C39"/>
    <w:rsid w:val="000C12DF"/>
    <w:rsid w:val="000C158E"/>
    <w:rsid w:val="000C1643"/>
    <w:rsid w:val="000C18E2"/>
    <w:rsid w:val="000C29F5"/>
    <w:rsid w:val="000C2E03"/>
    <w:rsid w:val="000C37F1"/>
    <w:rsid w:val="000C3AE5"/>
    <w:rsid w:val="000C4D3C"/>
    <w:rsid w:val="000C54C2"/>
    <w:rsid w:val="000C5FE4"/>
    <w:rsid w:val="000C7ED0"/>
    <w:rsid w:val="000D00A9"/>
    <w:rsid w:val="000D04EE"/>
    <w:rsid w:val="000D1A21"/>
    <w:rsid w:val="000D288C"/>
    <w:rsid w:val="000D2E73"/>
    <w:rsid w:val="000D4468"/>
    <w:rsid w:val="000D47BE"/>
    <w:rsid w:val="000D550A"/>
    <w:rsid w:val="000D5D3D"/>
    <w:rsid w:val="000D641E"/>
    <w:rsid w:val="000D7E60"/>
    <w:rsid w:val="000D7F90"/>
    <w:rsid w:val="000E1051"/>
    <w:rsid w:val="000E27A4"/>
    <w:rsid w:val="000E321E"/>
    <w:rsid w:val="000E44AC"/>
    <w:rsid w:val="000E5237"/>
    <w:rsid w:val="000E5437"/>
    <w:rsid w:val="000E60CB"/>
    <w:rsid w:val="000F1101"/>
    <w:rsid w:val="000F20D0"/>
    <w:rsid w:val="000F2123"/>
    <w:rsid w:val="000F2158"/>
    <w:rsid w:val="000F2341"/>
    <w:rsid w:val="000F331F"/>
    <w:rsid w:val="000F46AA"/>
    <w:rsid w:val="000F514D"/>
    <w:rsid w:val="001010F1"/>
    <w:rsid w:val="00102B51"/>
    <w:rsid w:val="00102C15"/>
    <w:rsid w:val="0010325F"/>
    <w:rsid w:val="00104315"/>
    <w:rsid w:val="001050C1"/>
    <w:rsid w:val="00106813"/>
    <w:rsid w:val="00106B7C"/>
    <w:rsid w:val="00107649"/>
    <w:rsid w:val="00107940"/>
    <w:rsid w:val="001079BF"/>
    <w:rsid w:val="0011157D"/>
    <w:rsid w:val="00112645"/>
    <w:rsid w:val="00113493"/>
    <w:rsid w:val="001140AD"/>
    <w:rsid w:val="001140DE"/>
    <w:rsid w:val="00114753"/>
    <w:rsid w:val="00114871"/>
    <w:rsid w:val="00114AF1"/>
    <w:rsid w:val="001159A5"/>
    <w:rsid w:val="00116A29"/>
    <w:rsid w:val="001201B8"/>
    <w:rsid w:val="00120CBA"/>
    <w:rsid w:val="0012113E"/>
    <w:rsid w:val="00121B15"/>
    <w:rsid w:val="00122127"/>
    <w:rsid w:val="00122142"/>
    <w:rsid w:val="001221C7"/>
    <w:rsid w:val="00122233"/>
    <w:rsid w:val="00122E3D"/>
    <w:rsid w:val="00123993"/>
    <w:rsid w:val="0012411F"/>
    <w:rsid w:val="00124507"/>
    <w:rsid w:val="001247C1"/>
    <w:rsid w:val="0012608D"/>
    <w:rsid w:val="0012656E"/>
    <w:rsid w:val="0012666E"/>
    <w:rsid w:val="001266E1"/>
    <w:rsid w:val="00127FFC"/>
    <w:rsid w:val="00131EC0"/>
    <w:rsid w:val="00131F54"/>
    <w:rsid w:val="001321F0"/>
    <w:rsid w:val="00132805"/>
    <w:rsid w:val="001340CE"/>
    <w:rsid w:val="00134891"/>
    <w:rsid w:val="00134E72"/>
    <w:rsid w:val="0013650A"/>
    <w:rsid w:val="0013656B"/>
    <w:rsid w:val="00136809"/>
    <w:rsid w:val="001369B3"/>
    <w:rsid w:val="00136DA1"/>
    <w:rsid w:val="00137923"/>
    <w:rsid w:val="00137CF5"/>
    <w:rsid w:val="00137F76"/>
    <w:rsid w:val="001401A6"/>
    <w:rsid w:val="001409E7"/>
    <w:rsid w:val="00141959"/>
    <w:rsid w:val="00142480"/>
    <w:rsid w:val="001444EF"/>
    <w:rsid w:val="0014454A"/>
    <w:rsid w:val="00144E9A"/>
    <w:rsid w:val="00145D44"/>
    <w:rsid w:val="00145F64"/>
    <w:rsid w:val="00146B25"/>
    <w:rsid w:val="001476DE"/>
    <w:rsid w:val="001502FD"/>
    <w:rsid w:val="00151182"/>
    <w:rsid w:val="0015190E"/>
    <w:rsid w:val="00152524"/>
    <w:rsid w:val="00152668"/>
    <w:rsid w:val="00152DB5"/>
    <w:rsid w:val="00155C40"/>
    <w:rsid w:val="00155EAD"/>
    <w:rsid w:val="001560F0"/>
    <w:rsid w:val="001564EF"/>
    <w:rsid w:val="00156B24"/>
    <w:rsid w:val="00157D0F"/>
    <w:rsid w:val="00160A0C"/>
    <w:rsid w:val="00161436"/>
    <w:rsid w:val="00162C6C"/>
    <w:rsid w:val="00162F2D"/>
    <w:rsid w:val="001630EF"/>
    <w:rsid w:val="0016487E"/>
    <w:rsid w:val="001658F3"/>
    <w:rsid w:val="001670EA"/>
    <w:rsid w:val="00167164"/>
    <w:rsid w:val="0016738E"/>
    <w:rsid w:val="00167393"/>
    <w:rsid w:val="00170FC0"/>
    <w:rsid w:val="001710A3"/>
    <w:rsid w:val="0017199B"/>
    <w:rsid w:val="00171F65"/>
    <w:rsid w:val="001722F2"/>
    <w:rsid w:val="0017385D"/>
    <w:rsid w:val="001742D9"/>
    <w:rsid w:val="0017583F"/>
    <w:rsid w:val="00175972"/>
    <w:rsid w:val="00176DC0"/>
    <w:rsid w:val="00180273"/>
    <w:rsid w:val="00181B47"/>
    <w:rsid w:val="0018270D"/>
    <w:rsid w:val="001841AA"/>
    <w:rsid w:val="00185A4E"/>
    <w:rsid w:val="0018679A"/>
    <w:rsid w:val="001867A1"/>
    <w:rsid w:val="00187674"/>
    <w:rsid w:val="001915AA"/>
    <w:rsid w:val="00192977"/>
    <w:rsid w:val="00193D67"/>
    <w:rsid w:val="00193F2C"/>
    <w:rsid w:val="001944E2"/>
    <w:rsid w:val="00195554"/>
    <w:rsid w:val="00196629"/>
    <w:rsid w:val="00196696"/>
    <w:rsid w:val="001A1673"/>
    <w:rsid w:val="001A1F52"/>
    <w:rsid w:val="001A2888"/>
    <w:rsid w:val="001A32FE"/>
    <w:rsid w:val="001A3A75"/>
    <w:rsid w:val="001A4522"/>
    <w:rsid w:val="001A4EF5"/>
    <w:rsid w:val="001A5084"/>
    <w:rsid w:val="001A53B8"/>
    <w:rsid w:val="001A5E52"/>
    <w:rsid w:val="001A66A4"/>
    <w:rsid w:val="001A67E6"/>
    <w:rsid w:val="001A6815"/>
    <w:rsid w:val="001A7138"/>
    <w:rsid w:val="001A731F"/>
    <w:rsid w:val="001A7D87"/>
    <w:rsid w:val="001A7E09"/>
    <w:rsid w:val="001B0642"/>
    <w:rsid w:val="001B0CBC"/>
    <w:rsid w:val="001B0EC6"/>
    <w:rsid w:val="001B1798"/>
    <w:rsid w:val="001B2472"/>
    <w:rsid w:val="001B2BB9"/>
    <w:rsid w:val="001B2D28"/>
    <w:rsid w:val="001B32C4"/>
    <w:rsid w:val="001B4B4A"/>
    <w:rsid w:val="001B504C"/>
    <w:rsid w:val="001B54AB"/>
    <w:rsid w:val="001B5956"/>
    <w:rsid w:val="001B66A4"/>
    <w:rsid w:val="001B6E1C"/>
    <w:rsid w:val="001C0B11"/>
    <w:rsid w:val="001C0BA3"/>
    <w:rsid w:val="001C11DE"/>
    <w:rsid w:val="001C1939"/>
    <w:rsid w:val="001C1EBE"/>
    <w:rsid w:val="001C292C"/>
    <w:rsid w:val="001C303B"/>
    <w:rsid w:val="001C3C1A"/>
    <w:rsid w:val="001C3E26"/>
    <w:rsid w:val="001C42AA"/>
    <w:rsid w:val="001C4578"/>
    <w:rsid w:val="001C48DC"/>
    <w:rsid w:val="001C4D7F"/>
    <w:rsid w:val="001C568C"/>
    <w:rsid w:val="001C6523"/>
    <w:rsid w:val="001C6A52"/>
    <w:rsid w:val="001C7AEF"/>
    <w:rsid w:val="001D0007"/>
    <w:rsid w:val="001D0C12"/>
    <w:rsid w:val="001D0CAE"/>
    <w:rsid w:val="001D16FC"/>
    <w:rsid w:val="001D254A"/>
    <w:rsid w:val="001D2FC2"/>
    <w:rsid w:val="001D4307"/>
    <w:rsid w:val="001D4710"/>
    <w:rsid w:val="001D507D"/>
    <w:rsid w:val="001D56C9"/>
    <w:rsid w:val="001D69F3"/>
    <w:rsid w:val="001D6DA7"/>
    <w:rsid w:val="001D7A9C"/>
    <w:rsid w:val="001D7FAE"/>
    <w:rsid w:val="001E0221"/>
    <w:rsid w:val="001E0305"/>
    <w:rsid w:val="001E04EC"/>
    <w:rsid w:val="001E05DC"/>
    <w:rsid w:val="001E2E80"/>
    <w:rsid w:val="001E35FD"/>
    <w:rsid w:val="001E3C8B"/>
    <w:rsid w:val="001E40BC"/>
    <w:rsid w:val="001E41BB"/>
    <w:rsid w:val="001E4225"/>
    <w:rsid w:val="001E4CFB"/>
    <w:rsid w:val="001E5F06"/>
    <w:rsid w:val="001E7DD5"/>
    <w:rsid w:val="001F0E6E"/>
    <w:rsid w:val="001F1797"/>
    <w:rsid w:val="001F1A49"/>
    <w:rsid w:val="001F1CE4"/>
    <w:rsid w:val="001F27A4"/>
    <w:rsid w:val="001F2B4B"/>
    <w:rsid w:val="001F2D2E"/>
    <w:rsid w:val="001F3284"/>
    <w:rsid w:val="001F3D51"/>
    <w:rsid w:val="001F4836"/>
    <w:rsid w:val="001F6793"/>
    <w:rsid w:val="0020041F"/>
    <w:rsid w:val="00201D5B"/>
    <w:rsid w:val="00203EC3"/>
    <w:rsid w:val="00203EF6"/>
    <w:rsid w:val="0020429D"/>
    <w:rsid w:val="00204616"/>
    <w:rsid w:val="00204F9C"/>
    <w:rsid w:val="00205200"/>
    <w:rsid w:val="00205476"/>
    <w:rsid w:val="00205AAC"/>
    <w:rsid w:val="00206B04"/>
    <w:rsid w:val="00207108"/>
    <w:rsid w:val="00207AC2"/>
    <w:rsid w:val="00207B81"/>
    <w:rsid w:val="002109A9"/>
    <w:rsid w:val="0021241D"/>
    <w:rsid w:val="002126D0"/>
    <w:rsid w:val="002129AA"/>
    <w:rsid w:val="00212DFE"/>
    <w:rsid w:val="00213375"/>
    <w:rsid w:val="0021343B"/>
    <w:rsid w:val="00213E72"/>
    <w:rsid w:val="0021490B"/>
    <w:rsid w:val="00215E66"/>
    <w:rsid w:val="00215E97"/>
    <w:rsid w:val="00216370"/>
    <w:rsid w:val="00220666"/>
    <w:rsid w:val="0022090A"/>
    <w:rsid w:val="002215B0"/>
    <w:rsid w:val="0022202C"/>
    <w:rsid w:val="00222534"/>
    <w:rsid w:val="00222587"/>
    <w:rsid w:val="002228E8"/>
    <w:rsid w:val="00222FBF"/>
    <w:rsid w:val="00223840"/>
    <w:rsid w:val="002239D4"/>
    <w:rsid w:val="002244E9"/>
    <w:rsid w:val="00224C98"/>
    <w:rsid w:val="002254DB"/>
    <w:rsid w:val="00225566"/>
    <w:rsid w:val="0022651E"/>
    <w:rsid w:val="00226E4D"/>
    <w:rsid w:val="00226FA0"/>
    <w:rsid w:val="00227D1E"/>
    <w:rsid w:val="0023002C"/>
    <w:rsid w:val="00230795"/>
    <w:rsid w:val="00230AB9"/>
    <w:rsid w:val="002316FA"/>
    <w:rsid w:val="0023295C"/>
    <w:rsid w:val="0023343D"/>
    <w:rsid w:val="002335FA"/>
    <w:rsid w:val="002337DE"/>
    <w:rsid w:val="00233890"/>
    <w:rsid w:val="00237022"/>
    <w:rsid w:val="002372CA"/>
    <w:rsid w:val="00237BAA"/>
    <w:rsid w:val="00237D51"/>
    <w:rsid w:val="00237FB6"/>
    <w:rsid w:val="002400D6"/>
    <w:rsid w:val="002409A7"/>
    <w:rsid w:val="00240C57"/>
    <w:rsid w:val="002413D9"/>
    <w:rsid w:val="002415B7"/>
    <w:rsid w:val="002418D5"/>
    <w:rsid w:val="002418D6"/>
    <w:rsid w:val="002427EF"/>
    <w:rsid w:val="00245A78"/>
    <w:rsid w:val="00247371"/>
    <w:rsid w:val="00250F97"/>
    <w:rsid w:val="002518A4"/>
    <w:rsid w:val="00251ECB"/>
    <w:rsid w:val="002547A5"/>
    <w:rsid w:val="00255300"/>
    <w:rsid w:val="00255C89"/>
    <w:rsid w:val="00256D8F"/>
    <w:rsid w:val="00256DD4"/>
    <w:rsid w:val="00260A29"/>
    <w:rsid w:val="00260AFC"/>
    <w:rsid w:val="00261ADE"/>
    <w:rsid w:val="00261BA0"/>
    <w:rsid w:val="002626C2"/>
    <w:rsid w:val="002633F2"/>
    <w:rsid w:val="00263627"/>
    <w:rsid w:val="00263C5F"/>
    <w:rsid w:val="0026503E"/>
    <w:rsid w:val="002651A4"/>
    <w:rsid w:val="00265389"/>
    <w:rsid w:val="00266D01"/>
    <w:rsid w:val="00267E76"/>
    <w:rsid w:val="00267F51"/>
    <w:rsid w:val="002705D7"/>
    <w:rsid w:val="00270B84"/>
    <w:rsid w:val="0027356F"/>
    <w:rsid w:val="00273BAB"/>
    <w:rsid w:val="00275023"/>
    <w:rsid w:val="002764CC"/>
    <w:rsid w:val="00276752"/>
    <w:rsid w:val="0027775D"/>
    <w:rsid w:val="002806C2"/>
    <w:rsid w:val="00280E8D"/>
    <w:rsid w:val="002814C5"/>
    <w:rsid w:val="002816A1"/>
    <w:rsid w:val="00282744"/>
    <w:rsid w:val="00283035"/>
    <w:rsid w:val="00283303"/>
    <w:rsid w:val="0028365D"/>
    <w:rsid w:val="0028374A"/>
    <w:rsid w:val="002842BC"/>
    <w:rsid w:val="00284E59"/>
    <w:rsid w:val="002855C9"/>
    <w:rsid w:val="00285830"/>
    <w:rsid w:val="002858D5"/>
    <w:rsid w:val="0028744C"/>
    <w:rsid w:val="00290376"/>
    <w:rsid w:val="00290741"/>
    <w:rsid w:val="00291A63"/>
    <w:rsid w:val="00292345"/>
    <w:rsid w:val="00292AEE"/>
    <w:rsid w:val="00293216"/>
    <w:rsid w:val="00293AFA"/>
    <w:rsid w:val="0029442C"/>
    <w:rsid w:val="00294BBC"/>
    <w:rsid w:val="0029555F"/>
    <w:rsid w:val="00295848"/>
    <w:rsid w:val="00295C9A"/>
    <w:rsid w:val="00296DE4"/>
    <w:rsid w:val="002977EA"/>
    <w:rsid w:val="002978A8"/>
    <w:rsid w:val="00297DCE"/>
    <w:rsid w:val="002A0457"/>
    <w:rsid w:val="002A0B21"/>
    <w:rsid w:val="002A1A62"/>
    <w:rsid w:val="002A339A"/>
    <w:rsid w:val="002A3AA2"/>
    <w:rsid w:val="002A3D66"/>
    <w:rsid w:val="002A4C65"/>
    <w:rsid w:val="002A5B20"/>
    <w:rsid w:val="002B1341"/>
    <w:rsid w:val="002B23E1"/>
    <w:rsid w:val="002B3679"/>
    <w:rsid w:val="002B426C"/>
    <w:rsid w:val="002B461D"/>
    <w:rsid w:val="002B5037"/>
    <w:rsid w:val="002B6FD7"/>
    <w:rsid w:val="002B73ED"/>
    <w:rsid w:val="002B74DB"/>
    <w:rsid w:val="002C050C"/>
    <w:rsid w:val="002C0ADE"/>
    <w:rsid w:val="002C312A"/>
    <w:rsid w:val="002C3415"/>
    <w:rsid w:val="002C4621"/>
    <w:rsid w:val="002C4AA7"/>
    <w:rsid w:val="002C4C6D"/>
    <w:rsid w:val="002C57D2"/>
    <w:rsid w:val="002C5925"/>
    <w:rsid w:val="002C6E89"/>
    <w:rsid w:val="002C7AF0"/>
    <w:rsid w:val="002C7BCC"/>
    <w:rsid w:val="002D14FF"/>
    <w:rsid w:val="002D15AE"/>
    <w:rsid w:val="002D2F23"/>
    <w:rsid w:val="002D336A"/>
    <w:rsid w:val="002D43AC"/>
    <w:rsid w:val="002D59BA"/>
    <w:rsid w:val="002D5F75"/>
    <w:rsid w:val="002D6C40"/>
    <w:rsid w:val="002D6FFF"/>
    <w:rsid w:val="002D7812"/>
    <w:rsid w:val="002E07FE"/>
    <w:rsid w:val="002E1144"/>
    <w:rsid w:val="002E175E"/>
    <w:rsid w:val="002E1C12"/>
    <w:rsid w:val="002E1F44"/>
    <w:rsid w:val="002E48E0"/>
    <w:rsid w:val="002E51A4"/>
    <w:rsid w:val="002E54F2"/>
    <w:rsid w:val="002E5FB9"/>
    <w:rsid w:val="002F0CA6"/>
    <w:rsid w:val="002F12F3"/>
    <w:rsid w:val="002F3014"/>
    <w:rsid w:val="002F3E52"/>
    <w:rsid w:val="002F4185"/>
    <w:rsid w:val="002F5802"/>
    <w:rsid w:val="002F64F8"/>
    <w:rsid w:val="002F716A"/>
    <w:rsid w:val="002F7550"/>
    <w:rsid w:val="00300112"/>
    <w:rsid w:val="0030023B"/>
    <w:rsid w:val="003014AE"/>
    <w:rsid w:val="00302DD7"/>
    <w:rsid w:val="00303C1B"/>
    <w:rsid w:val="00303D53"/>
    <w:rsid w:val="003046D1"/>
    <w:rsid w:val="00305851"/>
    <w:rsid w:val="0030622A"/>
    <w:rsid w:val="00306450"/>
    <w:rsid w:val="00306D34"/>
    <w:rsid w:val="00306F07"/>
    <w:rsid w:val="00307975"/>
    <w:rsid w:val="00310D73"/>
    <w:rsid w:val="00311DAC"/>
    <w:rsid w:val="00312612"/>
    <w:rsid w:val="00312D4C"/>
    <w:rsid w:val="00312E1A"/>
    <w:rsid w:val="00313F97"/>
    <w:rsid w:val="0031460C"/>
    <w:rsid w:val="00315FE3"/>
    <w:rsid w:val="003163C9"/>
    <w:rsid w:val="00316800"/>
    <w:rsid w:val="00316BD9"/>
    <w:rsid w:val="00316CE6"/>
    <w:rsid w:val="0031735E"/>
    <w:rsid w:val="00320AFB"/>
    <w:rsid w:val="00320D93"/>
    <w:rsid w:val="003210F2"/>
    <w:rsid w:val="003218C3"/>
    <w:rsid w:val="00321934"/>
    <w:rsid w:val="0032280B"/>
    <w:rsid w:val="00322EAC"/>
    <w:rsid w:val="00323DF9"/>
    <w:rsid w:val="00323FE5"/>
    <w:rsid w:val="003246D6"/>
    <w:rsid w:val="00324789"/>
    <w:rsid w:val="003261F3"/>
    <w:rsid w:val="0032678A"/>
    <w:rsid w:val="003267FF"/>
    <w:rsid w:val="0033000E"/>
    <w:rsid w:val="00330F4F"/>
    <w:rsid w:val="00331446"/>
    <w:rsid w:val="003325F7"/>
    <w:rsid w:val="00332677"/>
    <w:rsid w:val="003335BE"/>
    <w:rsid w:val="00335BAC"/>
    <w:rsid w:val="00335BD0"/>
    <w:rsid w:val="0033749A"/>
    <w:rsid w:val="003375A4"/>
    <w:rsid w:val="00337EFB"/>
    <w:rsid w:val="003405DB"/>
    <w:rsid w:val="00340C21"/>
    <w:rsid w:val="00341C02"/>
    <w:rsid w:val="00341C92"/>
    <w:rsid w:val="003421D0"/>
    <w:rsid w:val="00342A1A"/>
    <w:rsid w:val="00343C9D"/>
    <w:rsid w:val="0034462C"/>
    <w:rsid w:val="003448A5"/>
    <w:rsid w:val="00346DC0"/>
    <w:rsid w:val="003509A6"/>
    <w:rsid w:val="00350DE5"/>
    <w:rsid w:val="0035143C"/>
    <w:rsid w:val="00351A18"/>
    <w:rsid w:val="00352619"/>
    <w:rsid w:val="00353584"/>
    <w:rsid w:val="00354387"/>
    <w:rsid w:val="00354C2C"/>
    <w:rsid w:val="00355A79"/>
    <w:rsid w:val="00355E79"/>
    <w:rsid w:val="00356427"/>
    <w:rsid w:val="00356531"/>
    <w:rsid w:val="003575E0"/>
    <w:rsid w:val="003615FC"/>
    <w:rsid w:val="00361674"/>
    <w:rsid w:val="003641B4"/>
    <w:rsid w:val="0036454B"/>
    <w:rsid w:val="003663BC"/>
    <w:rsid w:val="003720F1"/>
    <w:rsid w:val="00372CB0"/>
    <w:rsid w:val="00373431"/>
    <w:rsid w:val="00373EB8"/>
    <w:rsid w:val="00374FCC"/>
    <w:rsid w:val="003768D7"/>
    <w:rsid w:val="00377E82"/>
    <w:rsid w:val="0038169A"/>
    <w:rsid w:val="00382D80"/>
    <w:rsid w:val="003834EE"/>
    <w:rsid w:val="00383D27"/>
    <w:rsid w:val="003841A7"/>
    <w:rsid w:val="00384E69"/>
    <w:rsid w:val="003856CA"/>
    <w:rsid w:val="003864B6"/>
    <w:rsid w:val="0038657A"/>
    <w:rsid w:val="00386DF4"/>
    <w:rsid w:val="00386F29"/>
    <w:rsid w:val="0039067B"/>
    <w:rsid w:val="00390A88"/>
    <w:rsid w:val="00391310"/>
    <w:rsid w:val="00394EEB"/>
    <w:rsid w:val="00396094"/>
    <w:rsid w:val="003A0559"/>
    <w:rsid w:val="003A07AF"/>
    <w:rsid w:val="003A22FA"/>
    <w:rsid w:val="003A2849"/>
    <w:rsid w:val="003A346C"/>
    <w:rsid w:val="003A3801"/>
    <w:rsid w:val="003A3C51"/>
    <w:rsid w:val="003A3FDD"/>
    <w:rsid w:val="003A41FB"/>
    <w:rsid w:val="003A5E0C"/>
    <w:rsid w:val="003A658B"/>
    <w:rsid w:val="003A71A9"/>
    <w:rsid w:val="003B0297"/>
    <w:rsid w:val="003B0DCB"/>
    <w:rsid w:val="003B0F8C"/>
    <w:rsid w:val="003B0FBC"/>
    <w:rsid w:val="003B18F3"/>
    <w:rsid w:val="003B1EC9"/>
    <w:rsid w:val="003B2E19"/>
    <w:rsid w:val="003B2E7A"/>
    <w:rsid w:val="003B2FFA"/>
    <w:rsid w:val="003B38AA"/>
    <w:rsid w:val="003B458F"/>
    <w:rsid w:val="003B48D0"/>
    <w:rsid w:val="003B4B12"/>
    <w:rsid w:val="003B4D7E"/>
    <w:rsid w:val="003B56CF"/>
    <w:rsid w:val="003B6829"/>
    <w:rsid w:val="003B7001"/>
    <w:rsid w:val="003B7087"/>
    <w:rsid w:val="003C10A4"/>
    <w:rsid w:val="003C1409"/>
    <w:rsid w:val="003C1675"/>
    <w:rsid w:val="003C1B22"/>
    <w:rsid w:val="003C1EA0"/>
    <w:rsid w:val="003C2559"/>
    <w:rsid w:val="003C2625"/>
    <w:rsid w:val="003C3478"/>
    <w:rsid w:val="003C4F2A"/>
    <w:rsid w:val="003C5D55"/>
    <w:rsid w:val="003C6ECA"/>
    <w:rsid w:val="003C7AC4"/>
    <w:rsid w:val="003D1D06"/>
    <w:rsid w:val="003D1F08"/>
    <w:rsid w:val="003D2263"/>
    <w:rsid w:val="003D22D3"/>
    <w:rsid w:val="003D22FB"/>
    <w:rsid w:val="003D2DA2"/>
    <w:rsid w:val="003D302E"/>
    <w:rsid w:val="003D4C65"/>
    <w:rsid w:val="003D530A"/>
    <w:rsid w:val="003D5584"/>
    <w:rsid w:val="003D5EE8"/>
    <w:rsid w:val="003D6614"/>
    <w:rsid w:val="003E03B6"/>
    <w:rsid w:val="003E07AA"/>
    <w:rsid w:val="003E12BA"/>
    <w:rsid w:val="003E1D39"/>
    <w:rsid w:val="003E1E84"/>
    <w:rsid w:val="003E2447"/>
    <w:rsid w:val="003E329E"/>
    <w:rsid w:val="003E4746"/>
    <w:rsid w:val="003E7D94"/>
    <w:rsid w:val="003F0313"/>
    <w:rsid w:val="003F1527"/>
    <w:rsid w:val="003F152E"/>
    <w:rsid w:val="003F1701"/>
    <w:rsid w:val="003F1895"/>
    <w:rsid w:val="003F1D9C"/>
    <w:rsid w:val="003F27A2"/>
    <w:rsid w:val="003F2878"/>
    <w:rsid w:val="003F2DEA"/>
    <w:rsid w:val="003F301A"/>
    <w:rsid w:val="003F358A"/>
    <w:rsid w:val="003F36EC"/>
    <w:rsid w:val="003F407B"/>
    <w:rsid w:val="003F436C"/>
    <w:rsid w:val="003F50E8"/>
    <w:rsid w:val="003F510D"/>
    <w:rsid w:val="003F656A"/>
    <w:rsid w:val="003F681B"/>
    <w:rsid w:val="003F6909"/>
    <w:rsid w:val="003F7022"/>
    <w:rsid w:val="003F7C8A"/>
    <w:rsid w:val="00400058"/>
    <w:rsid w:val="00400524"/>
    <w:rsid w:val="004007B3"/>
    <w:rsid w:val="00402C6B"/>
    <w:rsid w:val="00403698"/>
    <w:rsid w:val="00406777"/>
    <w:rsid w:val="00406CBE"/>
    <w:rsid w:val="00407A70"/>
    <w:rsid w:val="0041042B"/>
    <w:rsid w:val="0041058C"/>
    <w:rsid w:val="00410829"/>
    <w:rsid w:val="004118AF"/>
    <w:rsid w:val="00412F70"/>
    <w:rsid w:val="004132F2"/>
    <w:rsid w:val="00413FDC"/>
    <w:rsid w:val="00415EC4"/>
    <w:rsid w:val="00416B29"/>
    <w:rsid w:val="00417252"/>
    <w:rsid w:val="004225DF"/>
    <w:rsid w:val="00422F79"/>
    <w:rsid w:val="004234A3"/>
    <w:rsid w:val="00424092"/>
    <w:rsid w:val="0042563A"/>
    <w:rsid w:val="004262D0"/>
    <w:rsid w:val="00427127"/>
    <w:rsid w:val="0043055D"/>
    <w:rsid w:val="0043161B"/>
    <w:rsid w:val="004321F1"/>
    <w:rsid w:val="00433162"/>
    <w:rsid w:val="00433918"/>
    <w:rsid w:val="0043460A"/>
    <w:rsid w:val="00434BF0"/>
    <w:rsid w:val="0043546F"/>
    <w:rsid w:val="0043582A"/>
    <w:rsid w:val="00435A07"/>
    <w:rsid w:val="00435C41"/>
    <w:rsid w:val="00436B30"/>
    <w:rsid w:val="00436C5A"/>
    <w:rsid w:val="004375B8"/>
    <w:rsid w:val="004418B1"/>
    <w:rsid w:val="00441EBD"/>
    <w:rsid w:val="00441FB1"/>
    <w:rsid w:val="004426A1"/>
    <w:rsid w:val="00443DE5"/>
    <w:rsid w:val="0044422F"/>
    <w:rsid w:val="00444277"/>
    <w:rsid w:val="00444928"/>
    <w:rsid w:val="00444946"/>
    <w:rsid w:val="00444CB5"/>
    <w:rsid w:val="00444E16"/>
    <w:rsid w:val="00444FBC"/>
    <w:rsid w:val="004455C1"/>
    <w:rsid w:val="00445821"/>
    <w:rsid w:val="00445D3A"/>
    <w:rsid w:val="00446105"/>
    <w:rsid w:val="00446D0A"/>
    <w:rsid w:val="00447D7F"/>
    <w:rsid w:val="00450013"/>
    <w:rsid w:val="004506F8"/>
    <w:rsid w:val="00450E52"/>
    <w:rsid w:val="004514BF"/>
    <w:rsid w:val="0045160E"/>
    <w:rsid w:val="004517C3"/>
    <w:rsid w:val="004534E3"/>
    <w:rsid w:val="0045439A"/>
    <w:rsid w:val="00454B6A"/>
    <w:rsid w:val="00455677"/>
    <w:rsid w:val="0045590F"/>
    <w:rsid w:val="00455EB2"/>
    <w:rsid w:val="004562AC"/>
    <w:rsid w:val="004569FB"/>
    <w:rsid w:val="00456DA2"/>
    <w:rsid w:val="00456E6B"/>
    <w:rsid w:val="00457D16"/>
    <w:rsid w:val="004602C7"/>
    <w:rsid w:val="00460FCD"/>
    <w:rsid w:val="00461454"/>
    <w:rsid w:val="00462B8D"/>
    <w:rsid w:val="004631C8"/>
    <w:rsid w:val="00463504"/>
    <w:rsid w:val="00463AA0"/>
    <w:rsid w:val="00464242"/>
    <w:rsid w:val="00465A41"/>
    <w:rsid w:val="00466268"/>
    <w:rsid w:val="004663D9"/>
    <w:rsid w:val="004665C9"/>
    <w:rsid w:val="00466761"/>
    <w:rsid w:val="00466B66"/>
    <w:rsid w:val="00467119"/>
    <w:rsid w:val="004701FB"/>
    <w:rsid w:val="00470977"/>
    <w:rsid w:val="004718B8"/>
    <w:rsid w:val="00472424"/>
    <w:rsid w:val="0047267C"/>
    <w:rsid w:val="00472A30"/>
    <w:rsid w:val="00472A73"/>
    <w:rsid w:val="00472C0F"/>
    <w:rsid w:val="0047401E"/>
    <w:rsid w:val="004751B7"/>
    <w:rsid w:val="004762B3"/>
    <w:rsid w:val="004777EF"/>
    <w:rsid w:val="00477E63"/>
    <w:rsid w:val="00480F35"/>
    <w:rsid w:val="00482898"/>
    <w:rsid w:val="00483D57"/>
    <w:rsid w:val="00483DB2"/>
    <w:rsid w:val="0048420D"/>
    <w:rsid w:val="00484514"/>
    <w:rsid w:val="00485C2C"/>
    <w:rsid w:val="00485FB3"/>
    <w:rsid w:val="004861B2"/>
    <w:rsid w:val="004870CA"/>
    <w:rsid w:val="0048734E"/>
    <w:rsid w:val="004878F9"/>
    <w:rsid w:val="00490C3C"/>
    <w:rsid w:val="0049290E"/>
    <w:rsid w:val="00493D66"/>
    <w:rsid w:val="00493E86"/>
    <w:rsid w:val="00495BE6"/>
    <w:rsid w:val="004960D0"/>
    <w:rsid w:val="004961BA"/>
    <w:rsid w:val="00496C62"/>
    <w:rsid w:val="004A00E7"/>
    <w:rsid w:val="004A0469"/>
    <w:rsid w:val="004A0572"/>
    <w:rsid w:val="004A17A4"/>
    <w:rsid w:val="004A1BEB"/>
    <w:rsid w:val="004A1F9B"/>
    <w:rsid w:val="004A27C0"/>
    <w:rsid w:val="004A2E62"/>
    <w:rsid w:val="004A30DB"/>
    <w:rsid w:val="004A5AB0"/>
    <w:rsid w:val="004A5B8E"/>
    <w:rsid w:val="004A6297"/>
    <w:rsid w:val="004A7C5A"/>
    <w:rsid w:val="004B189A"/>
    <w:rsid w:val="004B3B78"/>
    <w:rsid w:val="004B405B"/>
    <w:rsid w:val="004B48D8"/>
    <w:rsid w:val="004B49EF"/>
    <w:rsid w:val="004B4EED"/>
    <w:rsid w:val="004B4FA5"/>
    <w:rsid w:val="004B63CF"/>
    <w:rsid w:val="004B6844"/>
    <w:rsid w:val="004B7B3D"/>
    <w:rsid w:val="004C1321"/>
    <w:rsid w:val="004C1B0A"/>
    <w:rsid w:val="004C22B0"/>
    <w:rsid w:val="004C22DA"/>
    <w:rsid w:val="004C2BEB"/>
    <w:rsid w:val="004C3E32"/>
    <w:rsid w:val="004C4F87"/>
    <w:rsid w:val="004C526B"/>
    <w:rsid w:val="004C619F"/>
    <w:rsid w:val="004C702F"/>
    <w:rsid w:val="004D0335"/>
    <w:rsid w:val="004D156F"/>
    <w:rsid w:val="004D1C3B"/>
    <w:rsid w:val="004D2E34"/>
    <w:rsid w:val="004D39EB"/>
    <w:rsid w:val="004D3A87"/>
    <w:rsid w:val="004D3C43"/>
    <w:rsid w:val="004D549A"/>
    <w:rsid w:val="004D6376"/>
    <w:rsid w:val="004D79BD"/>
    <w:rsid w:val="004E0299"/>
    <w:rsid w:val="004E085D"/>
    <w:rsid w:val="004E234C"/>
    <w:rsid w:val="004E2DE8"/>
    <w:rsid w:val="004E31FD"/>
    <w:rsid w:val="004E3599"/>
    <w:rsid w:val="004E38FB"/>
    <w:rsid w:val="004E3FFB"/>
    <w:rsid w:val="004E4BE2"/>
    <w:rsid w:val="004E68A7"/>
    <w:rsid w:val="004E68AF"/>
    <w:rsid w:val="004E7ABF"/>
    <w:rsid w:val="004F0E58"/>
    <w:rsid w:val="004F0F36"/>
    <w:rsid w:val="004F1D54"/>
    <w:rsid w:val="004F28A9"/>
    <w:rsid w:val="004F36DC"/>
    <w:rsid w:val="004F376E"/>
    <w:rsid w:val="004F3A6A"/>
    <w:rsid w:val="004F419F"/>
    <w:rsid w:val="004F4E14"/>
    <w:rsid w:val="004F4E2D"/>
    <w:rsid w:val="004F4FDA"/>
    <w:rsid w:val="004F516C"/>
    <w:rsid w:val="004F586C"/>
    <w:rsid w:val="004F5B98"/>
    <w:rsid w:val="004F5BD7"/>
    <w:rsid w:val="004F6208"/>
    <w:rsid w:val="004F6572"/>
    <w:rsid w:val="004F7E2C"/>
    <w:rsid w:val="0050044F"/>
    <w:rsid w:val="0050075F"/>
    <w:rsid w:val="00500895"/>
    <w:rsid w:val="00503446"/>
    <w:rsid w:val="00503710"/>
    <w:rsid w:val="0050398D"/>
    <w:rsid w:val="005048CE"/>
    <w:rsid w:val="00505004"/>
    <w:rsid w:val="00505B31"/>
    <w:rsid w:val="005061A7"/>
    <w:rsid w:val="00506531"/>
    <w:rsid w:val="00506BE9"/>
    <w:rsid w:val="00507486"/>
    <w:rsid w:val="00507797"/>
    <w:rsid w:val="005077D6"/>
    <w:rsid w:val="00510297"/>
    <w:rsid w:val="005106A6"/>
    <w:rsid w:val="00510AD6"/>
    <w:rsid w:val="00512733"/>
    <w:rsid w:val="00513A2D"/>
    <w:rsid w:val="00513A4A"/>
    <w:rsid w:val="00513FDE"/>
    <w:rsid w:val="005145AF"/>
    <w:rsid w:val="00514C1E"/>
    <w:rsid w:val="00514CDC"/>
    <w:rsid w:val="00514F2B"/>
    <w:rsid w:val="0051534C"/>
    <w:rsid w:val="0051566C"/>
    <w:rsid w:val="005169B8"/>
    <w:rsid w:val="005171D2"/>
    <w:rsid w:val="005171F7"/>
    <w:rsid w:val="005178D1"/>
    <w:rsid w:val="00517901"/>
    <w:rsid w:val="0052006C"/>
    <w:rsid w:val="00521FA4"/>
    <w:rsid w:val="0052283A"/>
    <w:rsid w:val="00522EE7"/>
    <w:rsid w:val="00523D3C"/>
    <w:rsid w:val="005241AD"/>
    <w:rsid w:val="00524F2B"/>
    <w:rsid w:val="00524F50"/>
    <w:rsid w:val="00525745"/>
    <w:rsid w:val="00525966"/>
    <w:rsid w:val="00530B15"/>
    <w:rsid w:val="005320E1"/>
    <w:rsid w:val="005324F6"/>
    <w:rsid w:val="00532802"/>
    <w:rsid w:val="00532915"/>
    <w:rsid w:val="00533460"/>
    <w:rsid w:val="00534256"/>
    <w:rsid w:val="005346AA"/>
    <w:rsid w:val="005349F0"/>
    <w:rsid w:val="00534D4B"/>
    <w:rsid w:val="0053731A"/>
    <w:rsid w:val="00537746"/>
    <w:rsid w:val="00537934"/>
    <w:rsid w:val="00537AEA"/>
    <w:rsid w:val="00540359"/>
    <w:rsid w:val="00542193"/>
    <w:rsid w:val="005422BC"/>
    <w:rsid w:val="00546ABC"/>
    <w:rsid w:val="0054703D"/>
    <w:rsid w:val="00550967"/>
    <w:rsid w:val="005509A4"/>
    <w:rsid w:val="00551293"/>
    <w:rsid w:val="00551F47"/>
    <w:rsid w:val="00556046"/>
    <w:rsid w:val="0055698D"/>
    <w:rsid w:val="00556A6F"/>
    <w:rsid w:val="00557058"/>
    <w:rsid w:val="00557D9A"/>
    <w:rsid w:val="00560DDD"/>
    <w:rsid w:val="005619FC"/>
    <w:rsid w:val="00562BC1"/>
    <w:rsid w:val="00562DE0"/>
    <w:rsid w:val="00563182"/>
    <w:rsid w:val="005631CF"/>
    <w:rsid w:val="00563480"/>
    <w:rsid w:val="00563C9B"/>
    <w:rsid w:val="005643A1"/>
    <w:rsid w:val="0056457C"/>
    <w:rsid w:val="00564D78"/>
    <w:rsid w:val="0056511F"/>
    <w:rsid w:val="005659D4"/>
    <w:rsid w:val="0056639C"/>
    <w:rsid w:val="00566A31"/>
    <w:rsid w:val="00567684"/>
    <w:rsid w:val="00567CAB"/>
    <w:rsid w:val="00570987"/>
    <w:rsid w:val="0057100D"/>
    <w:rsid w:val="00571016"/>
    <w:rsid w:val="00571A67"/>
    <w:rsid w:val="00571E51"/>
    <w:rsid w:val="005728BE"/>
    <w:rsid w:val="00572FB4"/>
    <w:rsid w:val="005738AE"/>
    <w:rsid w:val="005739CB"/>
    <w:rsid w:val="00574D4C"/>
    <w:rsid w:val="00574F0B"/>
    <w:rsid w:val="00576EFE"/>
    <w:rsid w:val="0057763B"/>
    <w:rsid w:val="005809E9"/>
    <w:rsid w:val="00581C2C"/>
    <w:rsid w:val="00581D94"/>
    <w:rsid w:val="00582002"/>
    <w:rsid w:val="0058331E"/>
    <w:rsid w:val="00584156"/>
    <w:rsid w:val="00584B86"/>
    <w:rsid w:val="0058535F"/>
    <w:rsid w:val="00585615"/>
    <w:rsid w:val="00585F2F"/>
    <w:rsid w:val="005863F3"/>
    <w:rsid w:val="00587F23"/>
    <w:rsid w:val="0059183B"/>
    <w:rsid w:val="00591886"/>
    <w:rsid w:val="00591989"/>
    <w:rsid w:val="005921AE"/>
    <w:rsid w:val="0059399D"/>
    <w:rsid w:val="005942C0"/>
    <w:rsid w:val="0059503B"/>
    <w:rsid w:val="005958BD"/>
    <w:rsid w:val="00596268"/>
    <w:rsid w:val="005967B5"/>
    <w:rsid w:val="00597F64"/>
    <w:rsid w:val="005A0892"/>
    <w:rsid w:val="005A0EB1"/>
    <w:rsid w:val="005A100E"/>
    <w:rsid w:val="005A1823"/>
    <w:rsid w:val="005A2084"/>
    <w:rsid w:val="005A2E11"/>
    <w:rsid w:val="005A2F14"/>
    <w:rsid w:val="005A2FFC"/>
    <w:rsid w:val="005A571C"/>
    <w:rsid w:val="005A6D38"/>
    <w:rsid w:val="005A73DD"/>
    <w:rsid w:val="005A7A7B"/>
    <w:rsid w:val="005A7B08"/>
    <w:rsid w:val="005A7F76"/>
    <w:rsid w:val="005B14AD"/>
    <w:rsid w:val="005B22EC"/>
    <w:rsid w:val="005B3491"/>
    <w:rsid w:val="005B3FD8"/>
    <w:rsid w:val="005B5347"/>
    <w:rsid w:val="005B5F0B"/>
    <w:rsid w:val="005B6332"/>
    <w:rsid w:val="005B695B"/>
    <w:rsid w:val="005B6AC8"/>
    <w:rsid w:val="005B6F96"/>
    <w:rsid w:val="005B73AE"/>
    <w:rsid w:val="005B79B1"/>
    <w:rsid w:val="005C0B86"/>
    <w:rsid w:val="005C1544"/>
    <w:rsid w:val="005C1BB7"/>
    <w:rsid w:val="005C2EFD"/>
    <w:rsid w:val="005C40F5"/>
    <w:rsid w:val="005C4C83"/>
    <w:rsid w:val="005C5317"/>
    <w:rsid w:val="005C5E40"/>
    <w:rsid w:val="005C6361"/>
    <w:rsid w:val="005C6661"/>
    <w:rsid w:val="005C6F9A"/>
    <w:rsid w:val="005C7677"/>
    <w:rsid w:val="005C7813"/>
    <w:rsid w:val="005C7CA6"/>
    <w:rsid w:val="005D0731"/>
    <w:rsid w:val="005D267E"/>
    <w:rsid w:val="005D28C6"/>
    <w:rsid w:val="005D3229"/>
    <w:rsid w:val="005D3CB5"/>
    <w:rsid w:val="005D4B2A"/>
    <w:rsid w:val="005D5056"/>
    <w:rsid w:val="005D6084"/>
    <w:rsid w:val="005D6471"/>
    <w:rsid w:val="005D6B46"/>
    <w:rsid w:val="005D7085"/>
    <w:rsid w:val="005E0273"/>
    <w:rsid w:val="005E11D9"/>
    <w:rsid w:val="005E1400"/>
    <w:rsid w:val="005E1464"/>
    <w:rsid w:val="005E1AFF"/>
    <w:rsid w:val="005E1EF3"/>
    <w:rsid w:val="005E2754"/>
    <w:rsid w:val="005E3F42"/>
    <w:rsid w:val="005E42C2"/>
    <w:rsid w:val="005E4796"/>
    <w:rsid w:val="005E5A67"/>
    <w:rsid w:val="005E6380"/>
    <w:rsid w:val="005E674A"/>
    <w:rsid w:val="005E6DAF"/>
    <w:rsid w:val="005E7235"/>
    <w:rsid w:val="005F078E"/>
    <w:rsid w:val="005F0B30"/>
    <w:rsid w:val="005F1BFC"/>
    <w:rsid w:val="005F1DAC"/>
    <w:rsid w:val="005F278F"/>
    <w:rsid w:val="005F3A82"/>
    <w:rsid w:val="005F4774"/>
    <w:rsid w:val="005F4B6E"/>
    <w:rsid w:val="0060058D"/>
    <w:rsid w:val="00601EAC"/>
    <w:rsid w:val="00602490"/>
    <w:rsid w:val="00602945"/>
    <w:rsid w:val="00603F79"/>
    <w:rsid w:val="00604C31"/>
    <w:rsid w:val="00604F91"/>
    <w:rsid w:val="006059F8"/>
    <w:rsid w:val="0060697B"/>
    <w:rsid w:val="00606BE5"/>
    <w:rsid w:val="00606CFB"/>
    <w:rsid w:val="00606F69"/>
    <w:rsid w:val="00610031"/>
    <w:rsid w:val="00610475"/>
    <w:rsid w:val="006107B6"/>
    <w:rsid w:val="00610845"/>
    <w:rsid w:val="00610931"/>
    <w:rsid w:val="0061192F"/>
    <w:rsid w:val="00611A34"/>
    <w:rsid w:val="00611D44"/>
    <w:rsid w:val="006122D8"/>
    <w:rsid w:val="00612767"/>
    <w:rsid w:val="0061446F"/>
    <w:rsid w:val="0061644A"/>
    <w:rsid w:val="006169FF"/>
    <w:rsid w:val="00617291"/>
    <w:rsid w:val="0061776A"/>
    <w:rsid w:val="00620BC8"/>
    <w:rsid w:val="00621A3D"/>
    <w:rsid w:val="00621E6F"/>
    <w:rsid w:val="00621FB0"/>
    <w:rsid w:val="00622A77"/>
    <w:rsid w:val="006232FA"/>
    <w:rsid w:val="006236D0"/>
    <w:rsid w:val="0062538D"/>
    <w:rsid w:val="0062622B"/>
    <w:rsid w:val="0062632B"/>
    <w:rsid w:val="00627607"/>
    <w:rsid w:val="00627720"/>
    <w:rsid w:val="0062786E"/>
    <w:rsid w:val="00630475"/>
    <w:rsid w:val="00630895"/>
    <w:rsid w:val="00630935"/>
    <w:rsid w:val="00630B33"/>
    <w:rsid w:val="0063118E"/>
    <w:rsid w:val="00632086"/>
    <w:rsid w:val="0063214D"/>
    <w:rsid w:val="0063219B"/>
    <w:rsid w:val="00632BB0"/>
    <w:rsid w:val="00632D38"/>
    <w:rsid w:val="00632E7C"/>
    <w:rsid w:val="00633A6D"/>
    <w:rsid w:val="006341F7"/>
    <w:rsid w:val="0063499D"/>
    <w:rsid w:val="00634BAA"/>
    <w:rsid w:val="00634C71"/>
    <w:rsid w:val="006366AC"/>
    <w:rsid w:val="006368D5"/>
    <w:rsid w:val="00636C53"/>
    <w:rsid w:val="006372E9"/>
    <w:rsid w:val="00637507"/>
    <w:rsid w:val="00637A1F"/>
    <w:rsid w:val="00637BF7"/>
    <w:rsid w:val="00640DCB"/>
    <w:rsid w:val="0064180E"/>
    <w:rsid w:val="00643022"/>
    <w:rsid w:val="00644C06"/>
    <w:rsid w:val="00645821"/>
    <w:rsid w:val="006458C3"/>
    <w:rsid w:val="0064678B"/>
    <w:rsid w:val="00646A1B"/>
    <w:rsid w:val="00647B60"/>
    <w:rsid w:val="00650111"/>
    <w:rsid w:val="006506A3"/>
    <w:rsid w:val="00650D81"/>
    <w:rsid w:val="00650F92"/>
    <w:rsid w:val="00651798"/>
    <w:rsid w:val="00651997"/>
    <w:rsid w:val="00652594"/>
    <w:rsid w:val="006528A0"/>
    <w:rsid w:val="0065308A"/>
    <w:rsid w:val="0065364B"/>
    <w:rsid w:val="00653E4C"/>
    <w:rsid w:val="00654152"/>
    <w:rsid w:val="006542A9"/>
    <w:rsid w:val="00656446"/>
    <w:rsid w:val="00661088"/>
    <w:rsid w:val="0066128D"/>
    <w:rsid w:val="00662884"/>
    <w:rsid w:val="006678A6"/>
    <w:rsid w:val="006678CB"/>
    <w:rsid w:val="00670738"/>
    <w:rsid w:val="006712C8"/>
    <w:rsid w:val="006724FD"/>
    <w:rsid w:val="00672D71"/>
    <w:rsid w:val="00672FAF"/>
    <w:rsid w:val="00673E64"/>
    <w:rsid w:val="00674A1C"/>
    <w:rsid w:val="00675107"/>
    <w:rsid w:val="00675D89"/>
    <w:rsid w:val="00676708"/>
    <w:rsid w:val="00677ABF"/>
    <w:rsid w:val="00677D24"/>
    <w:rsid w:val="006812C7"/>
    <w:rsid w:val="00681754"/>
    <w:rsid w:val="006818CD"/>
    <w:rsid w:val="00681E4A"/>
    <w:rsid w:val="006825F7"/>
    <w:rsid w:val="00682888"/>
    <w:rsid w:val="00684964"/>
    <w:rsid w:val="00685340"/>
    <w:rsid w:val="00685C1A"/>
    <w:rsid w:val="00686492"/>
    <w:rsid w:val="0068683B"/>
    <w:rsid w:val="00686979"/>
    <w:rsid w:val="00686A79"/>
    <w:rsid w:val="006875EE"/>
    <w:rsid w:val="00690CA3"/>
    <w:rsid w:val="00690EE3"/>
    <w:rsid w:val="00691542"/>
    <w:rsid w:val="0069168E"/>
    <w:rsid w:val="00691D46"/>
    <w:rsid w:val="006922C0"/>
    <w:rsid w:val="00693168"/>
    <w:rsid w:val="00694FAF"/>
    <w:rsid w:val="0069523A"/>
    <w:rsid w:val="00695BA9"/>
    <w:rsid w:val="006A0058"/>
    <w:rsid w:val="006A005B"/>
    <w:rsid w:val="006A238C"/>
    <w:rsid w:val="006A278E"/>
    <w:rsid w:val="006A5C62"/>
    <w:rsid w:val="006A70CE"/>
    <w:rsid w:val="006A78B4"/>
    <w:rsid w:val="006A79D3"/>
    <w:rsid w:val="006A7A9C"/>
    <w:rsid w:val="006B03A1"/>
    <w:rsid w:val="006B175E"/>
    <w:rsid w:val="006B1836"/>
    <w:rsid w:val="006B32BD"/>
    <w:rsid w:val="006B3492"/>
    <w:rsid w:val="006B34AF"/>
    <w:rsid w:val="006B48DF"/>
    <w:rsid w:val="006B4DB5"/>
    <w:rsid w:val="006B6F59"/>
    <w:rsid w:val="006B7F1B"/>
    <w:rsid w:val="006C11E7"/>
    <w:rsid w:val="006C16B3"/>
    <w:rsid w:val="006C1DEC"/>
    <w:rsid w:val="006C1FC5"/>
    <w:rsid w:val="006C2DA1"/>
    <w:rsid w:val="006C45C3"/>
    <w:rsid w:val="006C45D6"/>
    <w:rsid w:val="006C5D1D"/>
    <w:rsid w:val="006C5ED2"/>
    <w:rsid w:val="006C64E9"/>
    <w:rsid w:val="006C68D4"/>
    <w:rsid w:val="006C6927"/>
    <w:rsid w:val="006C7ECE"/>
    <w:rsid w:val="006D0529"/>
    <w:rsid w:val="006D1A12"/>
    <w:rsid w:val="006D2BA0"/>
    <w:rsid w:val="006D341A"/>
    <w:rsid w:val="006D368D"/>
    <w:rsid w:val="006D50FE"/>
    <w:rsid w:val="006D541E"/>
    <w:rsid w:val="006D622E"/>
    <w:rsid w:val="006D69EB"/>
    <w:rsid w:val="006E05F9"/>
    <w:rsid w:val="006E0ED3"/>
    <w:rsid w:val="006E177B"/>
    <w:rsid w:val="006E413F"/>
    <w:rsid w:val="006E4F62"/>
    <w:rsid w:val="006E4F86"/>
    <w:rsid w:val="006E7424"/>
    <w:rsid w:val="006E7488"/>
    <w:rsid w:val="006F046B"/>
    <w:rsid w:val="006F0762"/>
    <w:rsid w:val="006F12E7"/>
    <w:rsid w:val="006F13C8"/>
    <w:rsid w:val="006F1FBD"/>
    <w:rsid w:val="006F38B5"/>
    <w:rsid w:val="006F4398"/>
    <w:rsid w:val="006F4A06"/>
    <w:rsid w:val="006F4A27"/>
    <w:rsid w:val="006F4E1D"/>
    <w:rsid w:val="006F519D"/>
    <w:rsid w:val="006F5280"/>
    <w:rsid w:val="006F6973"/>
    <w:rsid w:val="00700A01"/>
    <w:rsid w:val="00701BB9"/>
    <w:rsid w:val="007024A1"/>
    <w:rsid w:val="00702C11"/>
    <w:rsid w:val="0070388D"/>
    <w:rsid w:val="00703B80"/>
    <w:rsid w:val="00703E68"/>
    <w:rsid w:val="00703FB9"/>
    <w:rsid w:val="007045A3"/>
    <w:rsid w:val="00704BD4"/>
    <w:rsid w:val="00704D71"/>
    <w:rsid w:val="00705B74"/>
    <w:rsid w:val="00705F44"/>
    <w:rsid w:val="00706E01"/>
    <w:rsid w:val="00706FA1"/>
    <w:rsid w:val="007070F4"/>
    <w:rsid w:val="00707764"/>
    <w:rsid w:val="00707928"/>
    <w:rsid w:val="00710B09"/>
    <w:rsid w:val="00710D35"/>
    <w:rsid w:val="00711B75"/>
    <w:rsid w:val="00711E02"/>
    <w:rsid w:val="0071239C"/>
    <w:rsid w:val="00713278"/>
    <w:rsid w:val="00714E4C"/>
    <w:rsid w:val="0071599A"/>
    <w:rsid w:val="007163DB"/>
    <w:rsid w:val="00716E65"/>
    <w:rsid w:val="00717EB8"/>
    <w:rsid w:val="007200C8"/>
    <w:rsid w:val="00720749"/>
    <w:rsid w:val="007219F0"/>
    <w:rsid w:val="0072303C"/>
    <w:rsid w:val="007230A1"/>
    <w:rsid w:val="0072358A"/>
    <w:rsid w:val="00723CCA"/>
    <w:rsid w:val="00724794"/>
    <w:rsid w:val="00725566"/>
    <w:rsid w:val="00726186"/>
    <w:rsid w:val="007264DE"/>
    <w:rsid w:val="007265F4"/>
    <w:rsid w:val="007270FB"/>
    <w:rsid w:val="00727158"/>
    <w:rsid w:val="0072740C"/>
    <w:rsid w:val="00727C3C"/>
    <w:rsid w:val="00730174"/>
    <w:rsid w:val="00731A70"/>
    <w:rsid w:val="007330B4"/>
    <w:rsid w:val="00736259"/>
    <w:rsid w:val="00736794"/>
    <w:rsid w:val="00736C5A"/>
    <w:rsid w:val="00736E52"/>
    <w:rsid w:val="007372C3"/>
    <w:rsid w:val="0074228E"/>
    <w:rsid w:val="00742A2C"/>
    <w:rsid w:val="00743369"/>
    <w:rsid w:val="0074341C"/>
    <w:rsid w:val="00743BED"/>
    <w:rsid w:val="00744A93"/>
    <w:rsid w:val="0074587D"/>
    <w:rsid w:val="00745FC7"/>
    <w:rsid w:val="00746ABA"/>
    <w:rsid w:val="00746CDC"/>
    <w:rsid w:val="00747CAA"/>
    <w:rsid w:val="0075003A"/>
    <w:rsid w:val="00750172"/>
    <w:rsid w:val="0075024B"/>
    <w:rsid w:val="00751826"/>
    <w:rsid w:val="00752594"/>
    <w:rsid w:val="00752760"/>
    <w:rsid w:val="007573FE"/>
    <w:rsid w:val="00762417"/>
    <w:rsid w:val="00762728"/>
    <w:rsid w:val="00763D82"/>
    <w:rsid w:val="00764231"/>
    <w:rsid w:val="0076441E"/>
    <w:rsid w:val="00764F02"/>
    <w:rsid w:val="00765AC3"/>
    <w:rsid w:val="00765EFB"/>
    <w:rsid w:val="00765FE9"/>
    <w:rsid w:val="0076667B"/>
    <w:rsid w:val="007679C3"/>
    <w:rsid w:val="00770448"/>
    <w:rsid w:val="007715BF"/>
    <w:rsid w:val="00771E51"/>
    <w:rsid w:val="007727A0"/>
    <w:rsid w:val="007735C7"/>
    <w:rsid w:val="00773BC6"/>
    <w:rsid w:val="00773D87"/>
    <w:rsid w:val="007741A8"/>
    <w:rsid w:val="00774A5B"/>
    <w:rsid w:val="007764C4"/>
    <w:rsid w:val="007766DD"/>
    <w:rsid w:val="00776808"/>
    <w:rsid w:val="00780624"/>
    <w:rsid w:val="0078080D"/>
    <w:rsid w:val="00780F6E"/>
    <w:rsid w:val="00780FCE"/>
    <w:rsid w:val="007836A6"/>
    <w:rsid w:val="00783D30"/>
    <w:rsid w:val="007841A2"/>
    <w:rsid w:val="007849C0"/>
    <w:rsid w:val="00784D70"/>
    <w:rsid w:val="007852D9"/>
    <w:rsid w:val="00785795"/>
    <w:rsid w:val="007859E3"/>
    <w:rsid w:val="00786217"/>
    <w:rsid w:val="007877A4"/>
    <w:rsid w:val="00787AEA"/>
    <w:rsid w:val="00790ABD"/>
    <w:rsid w:val="007911D8"/>
    <w:rsid w:val="0079124C"/>
    <w:rsid w:val="00792A33"/>
    <w:rsid w:val="00793CFE"/>
    <w:rsid w:val="00794B1F"/>
    <w:rsid w:val="007953C0"/>
    <w:rsid w:val="007969F6"/>
    <w:rsid w:val="00797290"/>
    <w:rsid w:val="007A0581"/>
    <w:rsid w:val="007A132C"/>
    <w:rsid w:val="007A1360"/>
    <w:rsid w:val="007A166B"/>
    <w:rsid w:val="007A1FE8"/>
    <w:rsid w:val="007A21D7"/>
    <w:rsid w:val="007A21E4"/>
    <w:rsid w:val="007A2247"/>
    <w:rsid w:val="007A4993"/>
    <w:rsid w:val="007A4CC3"/>
    <w:rsid w:val="007A4D93"/>
    <w:rsid w:val="007A5EBB"/>
    <w:rsid w:val="007B130A"/>
    <w:rsid w:val="007B1414"/>
    <w:rsid w:val="007B1BEE"/>
    <w:rsid w:val="007B1C1A"/>
    <w:rsid w:val="007B20E4"/>
    <w:rsid w:val="007B2A8A"/>
    <w:rsid w:val="007B2E82"/>
    <w:rsid w:val="007B3D47"/>
    <w:rsid w:val="007B5377"/>
    <w:rsid w:val="007B542D"/>
    <w:rsid w:val="007B57A9"/>
    <w:rsid w:val="007B66AB"/>
    <w:rsid w:val="007B6852"/>
    <w:rsid w:val="007B6B2E"/>
    <w:rsid w:val="007B7539"/>
    <w:rsid w:val="007B757A"/>
    <w:rsid w:val="007B7C4F"/>
    <w:rsid w:val="007B7FE5"/>
    <w:rsid w:val="007C1068"/>
    <w:rsid w:val="007C1B36"/>
    <w:rsid w:val="007C55A5"/>
    <w:rsid w:val="007C5FF0"/>
    <w:rsid w:val="007C6358"/>
    <w:rsid w:val="007C665D"/>
    <w:rsid w:val="007D0723"/>
    <w:rsid w:val="007D0769"/>
    <w:rsid w:val="007D151A"/>
    <w:rsid w:val="007D151B"/>
    <w:rsid w:val="007D1DB7"/>
    <w:rsid w:val="007D2FD5"/>
    <w:rsid w:val="007D4E10"/>
    <w:rsid w:val="007D4E4D"/>
    <w:rsid w:val="007D7A80"/>
    <w:rsid w:val="007D7FC9"/>
    <w:rsid w:val="007E0B7F"/>
    <w:rsid w:val="007E2FAA"/>
    <w:rsid w:val="007E4133"/>
    <w:rsid w:val="007E42B2"/>
    <w:rsid w:val="007E449C"/>
    <w:rsid w:val="007E4FCA"/>
    <w:rsid w:val="007E55BC"/>
    <w:rsid w:val="007E603A"/>
    <w:rsid w:val="007E642C"/>
    <w:rsid w:val="007E697C"/>
    <w:rsid w:val="007E76D8"/>
    <w:rsid w:val="007E7E69"/>
    <w:rsid w:val="007E7F2C"/>
    <w:rsid w:val="007F034F"/>
    <w:rsid w:val="007F19D0"/>
    <w:rsid w:val="007F27AF"/>
    <w:rsid w:val="007F30B5"/>
    <w:rsid w:val="007F3B41"/>
    <w:rsid w:val="007F3B5D"/>
    <w:rsid w:val="007F5248"/>
    <w:rsid w:val="007F638C"/>
    <w:rsid w:val="007F6C2D"/>
    <w:rsid w:val="007F7A25"/>
    <w:rsid w:val="00800728"/>
    <w:rsid w:val="00801088"/>
    <w:rsid w:val="0080130F"/>
    <w:rsid w:val="008014EA"/>
    <w:rsid w:val="00801F38"/>
    <w:rsid w:val="00802449"/>
    <w:rsid w:val="0080278E"/>
    <w:rsid w:val="00802D73"/>
    <w:rsid w:val="00803193"/>
    <w:rsid w:val="008031D5"/>
    <w:rsid w:val="008035D9"/>
    <w:rsid w:val="008039FF"/>
    <w:rsid w:val="00803CC9"/>
    <w:rsid w:val="00804D53"/>
    <w:rsid w:val="008052AD"/>
    <w:rsid w:val="0080594E"/>
    <w:rsid w:val="00805A57"/>
    <w:rsid w:val="008062DB"/>
    <w:rsid w:val="00806385"/>
    <w:rsid w:val="008064B7"/>
    <w:rsid w:val="00806E9D"/>
    <w:rsid w:val="00807778"/>
    <w:rsid w:val="00810904"/>
    <w:rsid w:val="00811579"/>
    <w:rsid w:val="008130E1"/>
    <w:rsid w:val="0081347F"/>
    <w:rsid w:val="008136B9"/>
    <w:rsid w:val="00813D5D"/>
    <w:rsid w:val="00813E24"/>
    <w:rsid w:val="0081444C"/>
    <w:rsid w:val="00815906"/>
    <w:rsid w:val="00816345"/>
    <w:rsid w:val="0081703D"/>
    <w:rsid w:val="00817308"/>
    <w:rsid w:val="008174C8"/>
    <w:rsid w:val="00822617"/>
    <w:rsid w:val="00822E4E"/>
    <w:rsid w:val="00823498"/>
    <w:rsid w:val="008234F9"/>
    <w:rsid w:val="00823D67"/>
    <w:rsid w:val="008240B6"/>
    <w:rsid w:val="00825577"/>
    <w:rsid w:val="0082563D"/>
    <w:rsid w:val="008260C3"/>
    <w:rsid w:val="008266A7"/>
    <w:rsid w:val="00826A04"/>
    <w:rsid w:val="00830898"/>
    <w:rsid w:val="008311E7"/>
    <w:rsid w:val="00831818"/>
    <w:rsid w:val="008323A4"/>
    <w:rsid w:val="00833D3A"/>
    <w:rsid w:val="0083414A"/>
    <w:rsid w:val="00834F36"/>
    <w:rsid w:val="00836791"/>
    <w:rsid w:val="008418CF"/>
    <w:rsid w:val="0084259A"/>
    <w:rsid w:val="00843CF9"/>
    <w:rsid w:val="00843D02"/>
    <w:rsid w:val="00843EBA"/>
    <w:rsid w:val="00844A95"/>
    <w:rsid w:val="00844C76"/>
    <w:rsid w:val="008450B8"/>
    <w:rsid w:val="00845B7A"/>
    <w:rsid w:val="00846DF1"/>
    <w:rsid w:val="00846E0D"/>
    <w:rsid w:val="00846F7B"/>
    <w:rsid w:val="008471C7"/>
    <w:rsid w:val="00847B88"/>
    <w:rsid w:val="00847B91"/>
    <w:rsid w:val="00847E79"/>
    <w:rsid w:val="0085008D"/>
    <w:rsid w:val="0085074F"/>
    <w:rsid w:val="008516A3"/>
    <w:rsid w:val="00854658"/>
    <w:rsid w:val="00854814"/>
    <w:rsid w:val="00855EF8"/>
    <w:rsid w:val="008569A6"/>
    <w:rsid w:val="00857C78"/>
    <w:rsid w:val="00860076"/>
    <w:rsid w:val="008601FB"/>
    <w:rsid w:val="00860AE2"/>
    <w:rsid w:val="00860DCE"/>
    <w:rsid w:val="00861554"/>
    <w:rsid w:val="00862E4D"/>
    <w:rsid w:val="00862E51"/>
    <w:rsid w:val="00863003"/>
    <w:rsid w:val="0086370A"/>
    <w:rsid w:val="00863ED7"/>
    <w:rsid w:val="0086413B"/>
    <w:rsid w:val="00864A8B"/>
    <w:rsid w:val="008662D1"/>
    <w:rsid w:val="00866642"/>
    <w:rsid w:val="00867ED0"/>
    <w:rsid w:val="0087112F"/>
    <w:rsid w:val="00872352"/>
    <w:rsid w:val="008724AA"/>
    <w:rsid w:val="00872FDE"/>
    <w:rsid w:val="00873203"/>
    <w:rsid w:val="00873584"/>
    <w:rsid w:val="00876A1C"/>
    <w:rsid w:val="00877631"/>
    <w:rsid w:val="00877907"/>
    <w:rsid w:val="008804D1"/>
    <w:rsid w:val="008808B1"/>
    <w:rsid w:val="00883207"/>
    <w:rsid w:val="00883250"/>
    <w:rsid w:val="008838B9"/>
    <w:rsid w:val="0088493D"/>
    <w:rsid w:val="00885DB9"/>
    <w:rsid w:val="008863E6"/>
    <w:rsid w:val="00886489"/>
    <w:rsid w:val="00886B95"/>
    <w:rsid w:val="008872DA"/>
    <w:rsid w:val="00887B4A"/>
    <w:rsid w:val="00890D2B"/>
    <w:rsid w:val="00891796"/>
    <w:rsid w:val="00891B83"/>
    <w:rsid w:val="008929A1"/>
    <w:rsid w:val="0089400A"/>
    <w:rsid w:val="00894324"/>
    <w:rsid w:val="0089685B"/>
    <w:rsid w:val="008979E1"/>
    <w:rsid w:val="00897B08"/>
    <w:rsid w:val="008A006C"/>
    <w:rsid w:val="008A058F"/>
    <w:rsid w:val="008A0899"/>
    <w:rsid w:val="008A0965"/>
    <w:rsid w:val="008A1F33"/>
    <w:rsid w:val="008A2C54"/>
    <w:rsid w:val="008A37D0"/>
    <w:rsid w:val="008A3976"/>
    <w:rsid w:val="008A3FF6"/>
    <w:rsid w:val="008A439B"/>
    <w:rsid w:val="008A44B4"/>
    <w:rsid w:val="008A5033"/>
    <w:rsid w:val="008A54A7"/>
    <w:rsid w:val="008A5766"/>
    <w:rsid w:val="008A5C37"/>
    <w:rsid w:val="008A65C0"/>
    <w:rsid w:val="008A6C84"/>
    <w:rsid w:val="008A7A3B"/>
    <w:rsid w:val="008A7A68"/>
    <w:rsid w:val="008B011B"/>
    <w:rsid w:val="008B1E3D"/>
    <w:rsid w:val="008B20A4"/>
    <w:rsid w:val="008B30D3"/>
    <w:rsid w:val="008B3194"/>
    <w:rsid w:val="008B3B98"/>
    <w:rsid w:val="008B4667"/>
    <w:rsid w:val="008B4669"/>
    <w:rsid w:val="008B48FB"/>
    <w:rsid w:val="008B5119"/>
    <w:rsid w:val="008B584D"/>
    <w:rsid w:val="008B5D85"/>
    <w:rsid w:val="008B5F7D"/>
    <w:rsid w:val="008B7052"/>
    <w:rsid w:val="008B732C"/>
    <w:rsid w:val="008B7977"/>
    <w:rsid w:val="008C0A72"/>
    <w:rsid w:val="008C50EF"/>
    <w:rsid w:val="008C6024"/>
    <w:rsid w:val="008C61B7"/>
    <w:rsid w:val="008C61FE"/>
    <w:rsid w:val="008C7654"/>
    <w:rsid w:val="008C7D41"/>
    <w:rsid w:val="008D0641"/>
    <w:rsid w:val="008D2371"/>
    <w:rsid w:val="008D3498"/>
    <w:rsid w:val="008D36FC"/>
    <w:rsid w:val="008D3951"/>
    <w:rsid w:val="008D427F"/>
    <w:rsid w:val="008D44EB"/>
    <w:rsid w:val="008D49BC"/>
    <w:rsid w:val="008D5075"/>
    <w:rsid w:val="008D5538"/>
    <w:rsid w:val="008D585C"/>
    <w:rsid w:val="008E38AD"/>
    <w:rsid w:val="008E3FF1"/>
    <w:rsid w:val="008E53F7"/>
    <w:rsid w:val="008E73E6"/>
    <w:rsid w:val="008E7DD9"/>
    <w:rsid w:val="008E7FA1"/>
    <w:rsid w:val="008F0700"/>
    <w:rsid w:val="008F0BAA"/>
    <w:rsid w:val="008F1518"/>
    <w:rsid w:val="008F1E10"/>
    <w:rsid w:val="008F318F"/>
    <w:rsid w:val="008F3197"/>
    <w:rsid w:val="008F3DF5"/>
    <w:rsid w:val="008F5560"/>
    <w:rsid w:val="008F5DE7"/>
    <w:rsid w:val="008F6895"/>
    <w:rsid w:val="008F7246"/>
    <w:rsid w:val="008F7554"/>
    <w:rsid w:val="008F7669"/>
    <w:rsid w:val="009014EE"/>
    <w:rsid w:val="00901C84"/>
    <w:rsid w:val="00902B7B"/>
    <w:rsid w:val="009033E7"/>
    <w:rsid w:val="00903699"/>
    <w:rsid w:val="00903AD9"/>
    <w:rsid w:val="009045B2"/>
    <w:rsid w:val="009068A8"/>
    <w:rsid w:val="0090694E"/>
    <w:rsid w:val="00907EA6"/>
    <w:rsid w:val="009110D6"/>
    <w:rsid w:val="0091179E"/>
    <w:rsid w:val="00911D75"/>
    <w:rsid w:val="00911E09"/>
    <w:rsid w:val="00912919"/>
    <w:rsid w:val="009139A3"/>
    <w:rsid w:val="0091522E"/>
    <w:rsid w:val="00915B2A"/>
    <w:rsid w:val="00915C32"/>
    <w:rsid w:val="00915EAF"/>
    <w:rsid w:val="00921FDE"/>
    <w:rsid w:val="009220ED"/>
    <w:rsid w:val="009228F4"/>
    <w:rsid w:val="00923C6D"/>
    <w:rsid w:val="00924492"/>
    <w:rsid w:val="009249A7"/>
    <w:rsid w:val="00924FAE"/>
    <w:rsid w:val="009257E5"/>
    <w:rsid w:val="00926022"/>
    <w:rsid w:val="00926F94"/>
    <w:rsid w:val="00927648"/>
    <w:rsid w:val="009278DC"/>
    <w:rsid w:val="009279C3"/>
    <w:rsid w:val="009308B4"/>
    <w:rsid w:val="00930C5A"/>
    <w:rsid w:val="00931246"/>
    <w:rsid w:val="00932AB7"/>
    <w:rsid w:val="00933C2D"/>
    <w:rsid w:val="00933DDC"/>
    <w:rsid w:val="00934D19"/>
    <w:rsid w:val="0093558C"/>
    <w:rsid w:val="00935F7D"/>
    <w:rsid w:val="009367B7"/>
    <w:rsid w:val="00937BA3"/>
    <w:rsid w:val="0094057D"/>
    <w:rsid w:val="00940C30"/>
    <w:rsid w:val="0094100D"/>
    <w:rsid w:val="009417F2"/>
    <w:rsid w:val="00941EDA"/>
    <w:rsid w:val="0094231F"/>
    <w:rsid w:val="00942ACE"/>
    <w:rsid w:val="0094302C"/>
    <w:rsid w:val="00943A09"/>
    <w:rsid w:val="00943BFA"/>
    <w:rsid w:val="00943C86"/>
    <w:rsid w:val="00943FAF"/>
    <w:rsid w:val="00944797"/>
    <w:rsid w:val="009458C1"/>
    <w:rsid w:val="00945B8C"/>
    <w:rsid w:val="00945CA5"/>
    <w:rsid w:val="0094699A"/>
    <w:rsid w:val="009479E8"/>
    <w:rsid w:val="00947FC3"/>
    <w:rsid w:val="00950837"/>
    <w:rsid w:val="009509DB"/>
    <w:rsid w:val="00951380"/>
    <w:rsid w:val="00951716"/>
    <w:rsid w:val="00952D74"/>
    <w:rsid w:val="00953B9F"/>
    <w:rsid w:val="00953E4A"/>
    <w:rsid w:val="00955645"/>
    <w:rsid w:val="0095590A"/>
    <w:rsid w:val="00955B41"/>
    <w:rsid w:val="009562DA"/>
    <w:rsid w:val="009565FB"/>
    <w:rsid w:val="00957EED"/>
    <w:rsid w:val="009603E0"/>
    <w:rsid w:val="0096094B"/>
    <w:rsid w:val="0096124C"/>
    <w:rsid w:val="00961711"/>
    <w:rsid w:val="00961915"/>
    <w:rsid w:val="00962120"/>
    <w:rsid w:val="009627FE"/>
    <w:rsid w:val="00963022"/>
    <w:rsid w:val="009635BB"/>
    <w:rsid w:val="00963EE8"/>
    <w:rsid w:val="00964E83"/>
    <w:rsid w:val="00965C1C"/>
    <w:rsid w:val="00966B6E"/>
    <w:rsid w:val="00966ED2"/>
    <w:rsid w:val="00967AEF"/>
    <w:rsid w:val="009709CE"/>
    <w:rsid w:val="00970A80"/>
    <w:rsid w:val="00972314"/>
    <w:rsid w:val="00973CD4"/>
    <w:rsid w:val="00974841"/>
    <w:rsid w:val="00975051"/>
    <w:rsid w:val="009803F1"/>
    <w:rsid w:val="00980612"/>
    <w:rsid w:val="00980813"/>
    <w:rsid w:val="0098111D"/>
    <w:rsid w:val="00982F08"/>
    <w:rsid w:val="0098301E"/>
    <w:rsid w:val="00985129"/>
    <w:rsid w:val="00985662"/>
    <w:rsid w:val="009875BB"/>
    <w:rsid w:val="00987959"/>
    <w:rsid w:val="00987B19"/>
    <w:rsid w:val="00990F0D"/>
    <w:rsid w:val="009924CD"/>
    <w:rsid w:val="00993C90"/>
    <w:rsid w:val="00994279"/>
    <w:rsid w:val="0099523A"/>
    <w:rsid w:val="00996008"/>
    <w:rsid w:val="009975B0"/>
    <w:rsid w:val="00997889"/>
    <w:rsid w:val="009A1032"/>
    <w:rsid w:val="009A1B71"/>
    <w:rsid w:val="009A2816"/>
    <w:rsid w:val="009A28E8"/>
    <w:rsid w:val="009A2B04"/>
    <w:rsid w:val="009A5BE2"/>
    <w:rsid w:val="009A6704"/>
    <w:rsid w:val="009A7DFA"/>
    <w:rsid w:val="009B048E"/>
    <w:rsid w:val="009B06D9"/>
    <w:rsid w:val="009B0A68"/>
    <w:rsid w:val="009B0C5C"/>
    <w:rsid w:val="009B173D"/>
    <w:rsid w:val="009B1E80"/>
    <w:rsid w:val="009B204B"/>
    <w:rsid w:val="009B2276"/>
    <w:rsid w:val="009B2637"/>
    <w:rsid w:val="009B2A01"/>
    <w:rsid w:val="009B2B21"/>
    <w:rsid w:val="009B3BB9"/>
    <w:rsid w:val="009B43FF"/>
    <w:rsid w:val="009B5E6A"/>
    <w:rsid w:val="009B617D"/>
    <w:rsid w:val="009B668C"/>
    <w:rsid w:val="009B77D6"/>
    <w:rsid w:val="009B77FE"/>
    <w:rsid w:val="009C015C"/>
    <w:rsid w:val="009C02C0"/>
    <w:rsid w:val="009C1030"/>
    <w:rsid w:val="009C1B75"/>
    <w:rsid w:val="009C256E"/>
    <w:rsid w:val="009C2A35"/>
    <w:rsid w:val="009C2D13"/>
    <w:rsid w:val="009C33E1"/>
    <w:rsid w:val="009C3541"/>
    <w:rsid w:val="009C362D"/>
    <w:rsid w:val="009C3803"/>
    <w:rsid w:val="009C458A"/>
    <w:rsid w:val="009C62B2"/>
    <w:rsid w:val="009D16F9"/>
    <w:rsid w:val="009D1A1E"/>
    <w:rsid w:val="009D2E8F"/>
    <w:rsid w:val="009D3297"/>
    <w:rsid w:val="009D4345"/>
    <w:rsid w:val="009D4C4C"/>
    <w:rsid w:val="009D51CC"/>
    <w:rsid w:val="009D57FC"/>
    <w:rsid w:val="009D58EA"/>
    <w:rsid w:val="009D5BF0"/>
    <w:rsid w:val="009D651C"/>
    <w:rsid w:val="009E095D"/>
    <w:rsid w:val="009E0E3F"/>
    <w:rsid w:val="009E1863"/>
    <w:rsid w:val="009E24C6"/>
    <w:rsid w:val="009E27E1"/>
    <w:rsid w:val="009E33EA"/>
    <w:rsid w:val="009E3A45"/>
    <w:rsid w:val="009E5079"/>
    <w:rsid w:val="009E5C42"/>
    <w:rsid w:val="009E5C83"/>
    <w:rsid w:val="009E75F9"/>
    <w:rsid w:val="009E7E89"/>
    <w:rsid w:val="009F0872"/>
    <w:rsid w:val="009F134F"/>
    <w:rsid w:val="009F189A"/>
    <w:rsid w:val="009F2889"/>
    <w:rsid w:val="009F339C"/>
    <w:rsid w:val="009F36C2"/>
    <w:rsid w:val="009F397B"/>
    <w:rsid w:val="009F488A"/>
    <w:rsid w:val="009F676D"/>
    <w:rsid w:val="009F6E24"/>
    <w:rsid w:val="009F71C0"/>
    <w:rsid w:val="009F749C"/>
    <w:rsid w:val="009F7C9D"/>
    <w:rsid w:val="00A00909"/>
    <w:rsid w:val="00A00BDE"/>
    <w:rsid w:val="00A01C3E"/>
    <w:rsid w:val="00A02416"/>
    <w:rsid w:val="00A0276C"/>
    <w:rsid w:val="00A02FFE"/>
    <w:rsid w:val="00A035A2"/>
    <w:rsid w:val="00A03ABA"/>
    <w:rsid w:val="00A04003"/>
    <w:rsid w:val="00A04ABB"/>
    <w:rsid w:val="00A04CCE"/>
    <w:rsid w:val="00A051D2"/>
    <w:rsid w:val="00A068D0"/>
    <w:rsid w:val="00A069B5"/>
    <w:rsid w:val="00A06BDE"/>
    <w:rsid w:val="00A06D99"/>
    <w:rsid w:val="00A06F0A"/>
    <w:rsid w:val="00A06F77"/>
    <w:rsid w:val="00A07322"/>
    <w:rsid w:val="00A11227"/>
    <w:rsid w:val="00A11BFB"/>
    <w:rsid w:val="00A12973"/>
    <w:rsid w:val="00A13408"/>
    <w:rsid w:val="00A13BF9"/>
    <w:rsid w:val="00A13C0D"/>
    <w:rsid w:val="00A14A6C"/>
    <w:rsid w:val="00A16512"/>
    <w:rsid w:val="00A16F0D"/>
    <w:rsid w:val="00A17610"/>
    <w:rsid w:val="00A17A8E"/>
    <w:rsid w:val="00A204B4"/>
    <w:rsid w:val="00A208C1"/>
    <w:rsid w:val="00A213D5"/>
    <w:rsid w:val="00A21E32"/>
    <w:rsid w:val="00A2361D"/>
    <w:rsid w:val="00A2424C"/>
    <w:rsid w:val="00A25710"/>
    <w:rsid w:val="00A25A04"/>
    <w:rsid w:val="00A26399"/>
    <w:rsid w:val="00A2662B"/>
    <w:rsid w:val="00A2694B"/>
    <w:rsid w:val="00A274FB"/>
    <w:rsid w:val="00A307C0"/>
    <w:rsid w:val="00A3268D"/>
    <w:rsid w:val="00A327B9"/>
    <w:rsid w:val="00A334AB"/>
    <w:rsid w:val="00A3578A"/>
    <w:rsid w:val="00A401E7"/>
    <w:rsid w:val="00A4058C"/>
    <w:rsid w:val="00A41273"/>
    <w:rsid w:val="00A41887"/>
    <w:rsid w:val="00A42B1F"/>
    <w:rsid w:val="00A45D62"/>
    <w:rsid w:val="00A47A95"/>
    <w:rsid w:val="00A47B30"/>
    <w:rsid w:val="00A47CD4"/>
    <w:rsid w:val="00A510B8"/>
    <w:rsid w:val="00A5127E"/>
    <w:rsid w:val="00A53C8A"/>
    <w:rsid w:val="00A53D92"/>
    <w:rsid w:val="00A551F2"/>
    <w:rsid w:val="00A55744"/>
    <w:rsid w:val="00A56BB0"/>
    <w:rsid w:val="00A56C57"/>
    <w:rsid w:val="00A57035"/>
    <w:rsid w:val="00A57819"/>
    <w:rsid w:val="00A60A92"/>
    <w:rsid w:val="00A60ECE"/>
    <w:rsid w:val="00A61915"/>
    <w:rsid w:val="00A6203F"/>
    <w:rsid w:val="00A62A0D"/>
    <w:rsid w:val="00A62E7C"/>
    <w:rsid w:val="00A62FE5"/>
    <w:rsid w:val="00A63365"/>
    <w:rsid w:val="00A638B5"/>
    <w:rsid w:val="00A63BCF"/>
    <w:rsid w:val="00A63E65"/>
    <w:rsid w:val="00A6467E"/>
    <w:rsid w:val="00A66120"/>
    <w:rsid w:val="00A67833"/>
    <w:rsid w:val="00A67849"/>
    <w:rsid w:val="00A70121"/>
    <w:rsid w:val="00A707CA"/>
    <w:rsid w:val="00A71CB2"/>
    <w:rsid w:val="00A720BE"/>
    <w:rsid w:val="00A7296A"/>
    <w:rsid w:val="00A7359C"/>
    <w:rsid w:val="00A73FC4"/>
    <w:rsid w:val="00A74F6E"/>
    <w:rsid w:val="00A7587F"/>
    <w:rsid w:val="00A758A4"/>
    <w:rsid w:val="00A76BAC"/>
    <w:rsid w:val="00A773A8"/>
    <w:rsid w:val="00A77A36"/>
    <w:rsid w:val="00A77F0B"/>
    <w:rsid w:val="00A80DFA"/>
    <w:rsid w:val="00A82BCD"/>
    <w:rsid w:val="00A82F8A"/>
    <w:rsid w:val="00A836EF"/>
    <w:rsid w:val="00A84EA8"/>
    <w:rsid w:val="00A86598"/>
    <w:rsid w:val="00A86D3B"/>
    <w:rsid w:val="00A8720D"/>
    <w:rsid w:val="00A8757A"/>
    <w:rsid w:val="00A87B76"/>
    <w:rsid w:val="00A87C26"/>
    <w:rsid w:val="00A87C85"/>
    <w:rsid w:val="00A87EB9"/>
    <w:rsid w:val="00A910E5"/>
    <w:rsid w:val="00A916BA"/>
    <w:rsid w:val="00A91DC6"/>
    <w:rsid w:val="00A928D9"/>
    <w:rsid w:val="00A93114"/>
    <w:rsid w:val="00A93CC4"/>
    <w:rsid w:val="00A95170"/>
    <w:rsid w:val="00A95F88"/>
    <w:rsid w:val="00A97ADA"/>
    <w:rsid w:val="00A97D60"/>
    <w:rsid w:val="00AA061A"/>
    <w:rsid w:val="00AA0E79"/>
    <w:rsid w:val="00AA14D0"/>
    <w:rsid w:val="00AA19E9"/>
    <w:rsid w:val="00AA462C"/>
    <w:rsid w:val="00AA51B2"/>
    <w:rsid w:val="00AA6980"/>
    <w:rsid w:val="00AA6AA7"/>
    <w:rsid w:val="00AA6D62"/>
    <w:rsid w:val="00AA75D1"/>
    <w:rsid w:val="00AB0275"/>
    <w:rsid w:val="00AB3D76"/>
    <w:rsid w:val="00AB3FF2"/>
    <w:rsid w:val="00AB4A3A"/>
    <w:rsid w:val="00AC0F1E"/>
    <w:rsid w:val="00AC1608"/>
    <w:rsid w:val="00AC1A22"/>
    <w:rsid w:val="00AC1DF1"/>
    <w:rsid w:val="00AC315B"/>
    <w:rsid w:val="00AC3901"/>
    <w:rsid w:val="00AC56E9"/>
    <w:rsid w:val="00AC5C01"/>
    <w:rsid w:val="00AC646B"/>
    <w:rsid w:val="00AC6516"/>
    <w:rsid w:val="00AC672A"/>
    <w:rsid w:val="00AC785B"/>
    <w:rsid w:val="00AC789C"/>
    <w:rsid w:val="00AC7B2F"/>
    <w:rsid w:val="00AD0E80"/>
    <w:rsid w:val="00AD1211"/>
    <w:rsid w:val="00AD14AD"/>
    <w:rsid w:val="00AD1C43"/>
    <w:rsid w:val="00AD1D2C"/>
    <w:rsid w:val="00AD1FE4"/>
    <w:rsid w:val="00AD281A"/>
    <w:rsid w:val="00AD29C1"/>
    <w:rsid w:val="00AD307D"/>
    <w:rsid w:val="00AD35B8"/>
    <w:rsid w:val="00AD3E48"/>
    <w:rsid w:val="00AD457C"/>
    <w:rsid w:val="00AD467C"/>
    <w:rsid w:val="00AD4C7A"/>
    <w:rsid w:val="00AD6C11"/>
    <w:rsid w:val="00AD7A0D"/>
    <w:rsid w:val="00AE034C"/>
    <w:rsid w:val="00AE0538"/>
    <w:rsid w:val="00AE0BB9"/>
    <w:rsid w:val="00AE1585"/>
    <w:rsid w:val="00AE1D73"/>
    <w:rsid w:val="00AE2411"/>
    <w:rsid w:val="00AE2817"/>
    <w:rsid w:val="00AE2F0A"/>
    <w:rsid w:val="00AE352C"/>
    <w:rsid w:val="00AE4AC3"/>
    <w:rsid w:val="00AE4D21"/>
    <w:rsid w:val="00AE4EFA"/>
    <w:rsid w:val="00AE6E0D"/>
    <w:rsid w:val="00AE70F3"/>
    <w:rsid w:val="00AE76B5"/>
    <w:rsid w:val="00AE78CA"/>
    <w:rsid w:val="00AF05BA"/>
    <w:rsid w:val="00AF0D44"/>
    <w:rsid w:val="00AF1226"/>
    <w:rsid w:val="00AF1C28"/>
    <w:rsid w:val="00AF24B7"/>
    <w:rsid w:val="00AF257B"/>
    <w:rsid w:val="00AF3E66"/>
    <w:rsid w:val="00AF42FA"/>
    <w:rsid w:val="00AF6AAC"/>
    <w:rsid w:val="00AF6C24"/>
    <w:rsid w:val="00AF7BC2"/>
    <w:rsid w:val="00B00AAD"/>
    <w:rsid w:val="00B01478"/>
    <w:rsid w:val="00B01ED3"/>
    <w:rsid w:val="00B02138"/>
    <w:rsid w:val="00B03048"/>
    <w:rsid w:val="00B055F9"/>
    <w:rsid w:val="00B05CAB"/>
    <w:rsid w:val="00B079A3"/>
    <w:rsid w:val="00B107EF"/>
    <w:rsid w:val="00B10C09"/>
    <w:rsid w:val="00B114B6"/>
    <w:rsid w:val="00B12D1B"/>
    <w:rsid w:val="00B135AB"/>
    <w:rsid w:val="00B145E2"/>
    <w:rsid w:val="00B146E2"/>
    <w:rsid w:val="00B147F9"/>
    <w:rsid w:val="00B1487B"/>
    <w:rsid w:val="00B17096"/>
    <w:rsid w:val="00B1731E"/>
    <w:rsid w:val="00B2087E"/>
    <w:rsid w:val="00B21B53"/>
    <w:rsid w:val="00B22139"/>
    <w:rsid w:val="00B223E5"/>
    <w:rsid w:val="00B243EB"/>
    <w:rsid w:val="00B24AFD"/>
    <w:rsid w:val="00B25543"/>
    <w:rsid w:val="00B25DC1"/>
    <w:rsid w:val="00B260CF"/>
    <w:rsid w:val="00B2670E"/>
    <w:rsid w:val="00B27A7C"/>
    <w:rsid w:val="00B30493"/>
    <w:rsid w:val="00B31017"/>
    <w:rsid w:val="00B3177D"/>
    <w:rsid w:val="00B31F5B"/>
    <w:rsid w:val="00B32418"/>
    <w:rsid w:val="00B3290D"/>
    <w:rsid w:val="00B32B9D"/>
    <w:rsid w:val="00B33371"/>
    <w:rsid w:val="00B36027"/>
    <w:rsid w:val="00B367D1"/>
    <w:rsid w:val="00B36E5B"/>
    <w:rsid w:val="00B37027"/>
    <w:rsid w:val="00B3707F"/>
    <w:rsid w:val="00B3731F"/>
    <w:rsid w:val="00B40289"/>
    <w:rsid w:val="00B407D8"/>
    <w:rsid w:val="00B41532"/>
    <w:rsid w:val="00B415D3"/>
    <w:rsid w:val="00B4369F"/>
    <w:rsid w:val="00B437D0"/>
    <w:rsid w:val="00B44124"/>
    <w:rsid w:val="00B447E1"/>
    <w:rsid w:val="00B466B6"/>
    <w:rsid w:val="00B5066A"/>
    <w:rsid w:val="00B508C9"/>
    <w:rsid w:val="00B50F9E"/>
    <w:rsid w:val="00B514DC"/>
    <w:rsid w:val="00B517C0"/>
    <w:rsid w:val="00B53BA9"/>
    <w:rsid w:val="00B53C99"/>
    <w:rsid w:val="00B548EA"/>
    <w:rsid w:val="00B54AFC"/>
    <w:rsid w:val="00B54E38"/>
    <w:rsid w:val="00B54F34"/>
    <w:rsid w:val="00B55D0A"/>
    <w:rsid w:val="00B574AE"/>
    <w:rsid w:val="00B6069A"/>
    <w:rsid w:val="00B624D5"/>
    <w:rsid w:val="00B62653"/>
    <w:rsid w:val="00B64A73"/>
    <w:rsid w:val="00B66D80"/>
    <w:rsid w:val="00B67904"/>
    <w:rsid w:val="00B70948"/>
    <w:rsid w:val="00B71169"/>
    <w:rsid w:val="00B71189"/>
    <w:rsid w:val="00B71DC9"/>
    <w:rsid w:val="00B71ED2"/>
    <w:rsid w:val="00B7314D"/>
    <w:rsid w:val="00B747B0"/>
    <w:rsid w:val="00B7513C"/>
    <w:rsid w:val="00B757B7"/>
    <w:rsid w:val="00B758E1"/>
    <w:rsid w:val="00B777EA"/>
    <w:rsid w:val="00B77BFB"/>
    <w:rsid w:val="00B77D57"/>
    <w:rsid w:val="00B802A9"/>
    <w:rsid w:val="00B80411"/>
    <w:rsid w:val="00B80AFD"/>
    <w:rsid w:val="00B816F6"/>
    <w:rsid w:val="00B81C0F"/>
    <w:rsid w:val="00B845F6"/>
    <w:rsid w:val="00B84D1B"/>
    <w:rsid w:val="00B853BE"/>
    <w:rsid w:val="00B8698B"/>
    <w:rsid w:val="00B86B6A"/>
    <w:rsid w:val="00B879E5"/>
    <w:rsid w:val="00B9004B"/>
    <w:rsid w:val="00B901EC"/>
    <w:rsid w:val="00B9053B"/>
    <w:rsid w:val="00B90D5D"/>
    <w:rsid w:val="00B90DBE"/>
    <w:rsid w:val="00B93E50"/>
    <w:rsid w:val="00B9464C"/>
    <w:rsid w:val="00B948A3"/>
    <w:rsid w:val="00B951E2"/>
    <w:rsid w:val="00B9549D"/>
    <w:rsid w:val="00B9792F"/>
    <w:rsid w:val="00B97ABA"/>
    <w:rsid w:val="00B97F9A"/>
    <w:rsid w:val="00BA108F"/>
    <w:rsid w:val="00BA1B8C"/>
    <w:rsid w:val="00BA24E5"/>
    <w:rsid w:val="00BA2EC0"/>
    <w:rsid w:val="00BA350E"/>
    <w:rsid w:val="00BA43DB"/>
    <w:rsid w:val="00BA44D9"/>
    <w:rsid w:val="00BA46E8"/>
    <w:rsid w:val="00BA49D5"/>
    <w:rsid w:val="00BA4A27"/>
    <w:rsid w:val="00BA4DB1"/>
    <w:rsid w:val="00BA54A4"/>
    <w:rsid w:val="00BA7489"/>
    <w:rsid w:val="00BB0686"/>
    <w:rsid w:val="00BB295D"/>
    <w:rsid w:val="00BB3705"/>
    <w:rsid w:val="00BB3835"/>
    <w:rsid w:val="00BB3C77"/>
    <w:rsid w:val="00BB4980"/>
    <w:rsid w:val="00BB4F06"/>
    <w:rsid w:val="00BB5530"/>
    <w:rsid w:val="00BB5F49"/>
    <w:rsid w:val="00BB651C"/>
    <w:rsid w:val="00BB6FC7"/>
    <w:rsid w:val="00BB788C"/>
    <w:rsid w:val="00BB7E9A"/>
    <w:rsid w:val="00BC00FA"/>
    <w:rsid w:val="00BC0558"/>
    <w:rsid w:val="00BC26F5"/>
    <w:rsid w:val="00BC2D51"/>
    <w:rsid w:val="00BC3A3E"/>
    <w:rsid w:val="00BC3D68"/>
    <w:rsid w:val="00BC3E13"/>
    <w:rsid w:val="00BC414E"/>
    <w:rsid w:val="00BC4A66"/>
    <w:rsid w:val="00BC4B36"/>
    <w:rsid w:val="00BC4BD7"/>
    <w:rsid w:val="00BC4E00"/>
    <w:rsid w:val="00BC5255"/>
    <w:rsid w:val="00BC5508"/>
    <w:rsid w:val="00BC5F91"/>
    <w:rsid w:val="00BC6A94"/>
    <w:rsid w:val="00BC7287"/>
    <w:rsid w:val="00BD0730"/>
    <w:rsid w:val="00BD0D05"/>
    <w:rsid w:val="00BD0F6A"/>
    <w:rsid w:val="00BD1A97"/>
    <w:rsid w:val="00BD206A"/>
    <w:rsid w:val="00BD2128"/>
    <w:rsid w:val="00BD3895"/>
    <w:rsid w:val="00BD39E0"/>
    <w:rsid w:val="00BD3E2A"/>
    <w:rsid w:val="00BD4509"/>
    <w:rsid w:val="00BD4A02"/>
    <w:rsid w:val="00BD5014"/>
    <w:rsid w:val="00BD5307"/>
    <w:rsid w:val="00BD56AD"/>
    <w:rsid w:val="00BD5F08"/>
    <w:rsid w:val="00BD64BA"/>
    <w:rsid w:val="00BD65A6"/>
    <w:rsid w:val="00BD664B"/>
    <w:rsid w:val="00BD7074"/>
    <w:rsid w:val="00BE104C"/>
    <w:rsid w:val="00BE19F6"/>
    <w:rsid w:val="00BE3354"/>
    <w:rsid w:val="00BE3C60"/>
    <w:rsid w:val="00BE41F1"/>
    <w:rsid w:val="00BE4C40"/>
    <w:rsid w:val="00BE5407"/>
    <w:rsid w:val="00BE582F"/>
    <w:rsid w:val="00BE624D"/>
    <w:rsid w:val="00BE62E1"/>
    <w:rsid w:val="00BE6559"/>
    <w:rsid w:val="00BE6B24"/>
    <w:rsid w:val="00BE6F9A"/>
    <w:rsid w:val="00BE7C17"/>
    <w:rsid w:val="00BF102D"/>
    <w:rsid w:val="00BF1227"/>
    <w:rsid w:val="00BF1E78"/>
    <w:rsid w:val="00BF35D0"/>
    <w:rsid w:val="00BF3994"/>
    <w:rsid w:val="00BF40AE"/>
    <w:rsid w:val="00BF47D1"/>
    <w:rsid w:val="00BF48EB"/>
    <w:rsid w:val="00BF4DA7"/>
    <w:rsid w:val="00BF550F"/>
    <w:rsid w:val="00BF56CB"/>
    <w:rsid w:val="00BF5BBB"/>
    <w:rsid w:val="00BF6802"/>
    <w:rsid w:val="00BF6C21"/>
    <w:rsid w:val="00BF77A0"/>
    <w:rsid w:val="00C00910"/>
    <w:rsid w:val="00C00BFE"/>
    <w:rsid w:val="00C01099"/>
    <w:rsid w:val="00C01AED"/>
    <w:rsid w:val="00C021E1"/>
    <w:rsid w:val="00C043E7"/>
    <w:rsid w:val="00C044B5"/>
    <w:rsid w:val="00C047FC"/>
    <w:rsid w:val="00C04D3E"/>
    <w:rsid w:val="00C04D5E"/>
    <w:rsid w:val="00C05364"/>
    <w:rsid w:val="00C061A1"/>
    <w:rsid w:val="00C07D2A"/>
    <w:rsid w:val="00C10790"/>
    <w:rsid w:val="00C1134F"/>
    <w:rsid w:val="00C124E9"/>
    <w:rsid w:val="00C12C19"/>
    <w:rsid w:val="00C13643"/>
    <w:rsid w:val="00C1404D"/>
    <w:rsid w:val="00C14490"/>
    <w:rsid w:val="00C150E9"/>
    <w:rsid w:val="00C154B4"/>
    <w:rsid w:val="00C15AD2"/>
    <w:rsid w:val="00C161A4"/>
    <w:rsid w:val="00C21495"/>
    <w:rsid w:val="00C21A59"/>
    <w:rsid w:val="00C2332D"/>
    <w:rsid w:val="00C23456"/>
    <w:rsid w:val="00C2380A"/>
    <w:rsid w:val="00C24747"/>
    <w:rsid w:val="00C25108"/>
    <w:rsid w:val="00C3063E"/>
    <w:rsid w:val="00C306CA"/>
    <w:rsid w:val="00C313E0"/>
    <w:rsid w:val="00C32669"/>
    <w:rsid w:val="00C326A2"/>
    <w:rsid w:val="00C32EF3"/>
    <w:rsid w:val="00C332D7"/>
    <w:rsid w:val="00C33778"/>
    <w:rsid w:val="00C33CA8"/>
    <w:rsid w:val="00C35DBA"/>
    <w:rsid w:val="00C36C64"/>
    <w:rsid w:val="00C377BE"/>
    <w:rsid w:val="00C378BB"/>
    <w:rsid w:val="00C4068F"/>
    <w:rsid w:val="00C40B7F"/>
    <w:rsid w:val="00C417B3"/>
    <w:rsid w:val="00C41A11"/>
    <w:rsid w:val="00C43B9B"/>
    <w:rsid w:val="00C446CB"/>
    <w:rsid w:val="00C46842"/>
    <w:rsid w:val="00C46B3A"/>
    <w:rsid w:val="00C50231"/>
    <w:rsid w:val="00C5200B"/>
    <w:rsid w:val="00C52A2F"/>
    <w:rsid w:val="00C53D67"/>
    <w:rsid w:val="00C54C32"/>
    <w:rsid w:val="00C54DCF"/>
    <w:rsid w:val="00C55168"/>
    <w:rsid w:val="00C551DE"/>
    <w:rsid w:val="00C55C62"/>
    <w:rsid w:val="00C55FBC"/>
    <w:rsid w:val="00C55FF2"/>
    <w:rsid w:val="00C572E1"/>
    <w:rsid w:val="00C6079F"/>
    <w:rsid w:val="00C60889"/>
    <w:rsid w:val="00C622B4"/>
    <w:rsid w:val="00C635C1"/>
    <w:rsid w:val="00C6525E"/>
    <w:rsid w:val="00C652F1"/>
    <w:rsid w:val="00C6595F"/>
    <w:rsid w:val="00C6619F"/>
    <w:rsid w:val="00C67D81"/>
    <w:rsid w:val="00C70263"/>
    <w:rsid w:val="00C706C4"/>
    <w:rsid w:val="00C71128"/>
    <w:rsid w:val="00C71426"/>
    <w:rsid w:val="00C71BD4"/>
    <w:rsid w:val="00C72474"/>
    <w:rsid w:val="00C745B8"/>
    <w:rsid w:val="00C76A7D"/>
    <w:rsid w:val="00C76BC2"/>
    <w:rsid w:val="00C771D7"/>
    <w:rsid w:val="00C82123"/>
    <w:rsid w:val="00C82571"/>
    <w:rsid w:val="00C82C8A"/>
    <w:rsid w:val="00C83193"/>
    <w:rsid w:val="00C868AE"/>
    <w:rsid w:val="00C87042"/>
    <w:rsid w:val="00C87957"/>
    <w:rsid w:val="00C90921"/>
    <w:rsid w:val="00C90C5B"/>
    <w:rsid w:val="00C9127D"/>
    <w:rsid w:val="00C91374"/>
    <w:rsid w:val="00C969F8"/>
    <w:rsid w:val="00C977C0"/>
    <w:rsid w:val="00C97A82"/>
    <w:rsid w:val="00CA00F2"/>
    <w:rsid w:val="00CA02A0"/>
    <w:rsid w:val="00CA068D"/>
    <w:rsid w:val="00CA0CFF"/>
    <w:rsid w:val="00CA11A5"/>
    <w:rsid w:val="00CA14BF"/>
    <w:rsid w:val="00CA2CE9"/>
    <w:rsid w:val="00CA33DC"/>
    <w:rsid w:val="00CA35D4"/>
    <w:rsid w:val="00CA388F"/>
    <w:rsid w:val="00CA3C3B"/>
    <w:rsid w:val="00CA410D"/>
    <w:rsid w:val="00CA6C92"/>
    <w:rsid w:val="00CA7873"/>
    <w:rsid w:val="00CB066A"/>
    <w:rsid w:val="00CB11F0"/>
    <w:rsid w:val="00CB143A"/>
    <w:rsid w:val="00CB2FDD"/>
    <w:rsid w:val="00CB40EA"/>
    <w:rsid w:val="00CB42F3"/>
    <w:rsid w:val="00CB4707"/>
    <w:rsid w:val="00CB58B8"/>
    <w:rsid w:val="00CB5F1F"/>
    <w:rsid w:val="00CB6D79"/>
    <w:rsid w:val="00CB7BEF"/>
    <w:rsid w:val="00CB7FDA"/>
    <w:rsid w:val="00CC0C93"/>
    <w:rsid w:val="00CC111B"/>
    <w:rsid w:val="00CC187E"/>
    <w:rsid w:val="00CC2472"/>
    <w:rsid w:val="00CC2B2E"/>
    <w:rsid w:val="00CC2EB8"/>
    <w:rsid w:val="00CC480C"/>
    <w:rsid w:val="00CC625E"/>
    <w:rsid w:val="00CC63B0"/>
    <w:rsid w:val="00CC694C"/>
    <w:rsid w:val="00CC72DF"/>
    <w:rsid w:val="00CC77C0"/>
    <w:rsid w:val="00CC7980"/>
    <w:rsid w:val="00CD07C2"/>
    <w:rsid w:val="00CD0EBD"/>
    <w:rsid w:val="00CD14BB"/>
    <w:rsid w:val="00CD183E"/>
    <w:rsid w:val="00CD283D"/>
    <w:rsid w:val="00CD35AF"/>
    <w:rsid w:val="00CD377F"/>
    <w:rsid w:val="00CD3B90"/>
    <w:rsid w:val="00CD40D9"/>
    <w:rsid w:val="00CD5215"/>
    <w:rsid w:val="00CD5452"/>
    <w:rsid w:val="00CD5922"/>
    <w:rsid w:val="00CE1526"/>
    <w:rsid w:val="00CE1703"/>
    <w:rsid w:val="00CE1EC8"/>
    <w:rsid w:val="00CE2254"/>
    <w:rsid w:val="00CE23DF"/>
    <w:rsid w:val="00CE3675"/>
    <w:rsid w:val="00CE3B83"/>
    <w:rsid w:val="00CE51AA"/>
    <w:rsid w:val="00CE55B7"/>
    <w:rsid w:val="00CE59A9"/>
    <w:rsid w:val="00CE5F3A"/>
    <w:rsid w:val="00CE6B01"/>
    <w:rsid w:val="00CF019E"/>
    <w:rsid w:val="00CF05A6"/>
    <w:rsid w:val="00CF1641"/>
    <w:rsid w:val="00CF28F8"/>
    <w:rsid w:val="00CF337C"/>
    <w:rsid w:val="00CF3949"/>
    <w:rsid w:val="00CF53B8"/>
    <w:rsid w:val="00CF6114"/>
    <w:rsid w:val="00CF762F"/>
    <w:rsid w:val="00CF7FE7"/>
    <w:rsid w:val="00D006FE"/>
    <w:rsid w:val="00D01151"/>
    <w:rsid w:val="00D02896"/>
    <w:rsid w:val="00D03922"/>
    <w:rsid w:val="00D03EFB"/>
    <w:rsid w:val="00D05833"/>
    <w:rsid w:val="00D0724C"/>
    <w:rsid w:val="00D07738"/>
    <w:rsid w:val="00D07E00"/>
    <w:rsid w:val="00D07F64"/>
    <w:rsid w:val="00D100B8"/>
    <w:rsid w:val="00D11760"/>
    <w:rsid w:val="00D127E6"/>
    <w:rsid w:val="00D1296E"/>
    <w:rsid w:val="00D12FC7"/>
    <w:rsid w:val="00D132A0"/>
    <w:rsid w:val="00D1343A"/>
    <w:rsid w:val="00D1377A"/>
    <w:rsid w:val="00D14F89"/>
    <w:rsid w:val="00D15281"/>
    <w:rsid w:val="00D152F2"/>
    <w:rsid w:val="00D1632B"/>
    <w:rsid w:val="00D16605"/>
    <w:rsid w:val="00D16785"/>
    <w:rsid w:val="00D169B1"/>
    <w:rsid w:val="00D212FE"/>
    <w:rsid w:val="00D219AE"/>
    <w:rsid w:val="00D21E85"/>
    <w:rsid w:val="00D22345"/>
    <w:rsid w:val="00D229C9"/>
    <w:rsid w:val="00D23D7F"/>
    <w:rsid w:val="00D25557"/>
    <w:rsid w:val="00D2567D"/>
    <w:rsid w:val="00D25930"/>
    <w:rsid w:val="00D267E5"/>
    <w:rsid w:val="00D2730D"/>
    <w:rsid w:val="00D276A1"/>
    <w:rsid w:val="00D30240"/>
    <w:rsid w:val="00D31678"/>
    <w:rsid w:val="00D31CEC"/>
    <w:rsid w:val="00D32468"/>
    <w:rsid w:val="00D33235"/>
    <w:rsid w:val="00D33287"/>
    <w:rsid w:val="00D334D4"/>
    <w:rsid w:val="00D338E4"/>
    <w:rsid w:val="00D33DD8"/>
    <w:rsid w:val="00D35AC0"/>
    <w:rsid w:val="00D35EF8"/>
    <w:rsid w:val="00D366D0"/>
    <w:rsid w:val="00D3756A"/>
    <w:rsid w:val="00D4065D"/>
    <w:rsid w:val="00D4252D"/>
    <w:rsid w:val="00D427E0"/>
    <w:rsid w:val="00D44981"/>
    <w:rsid w:val="00D45B31"/>
    <w:rsid w:val="00D47BC3"/>
    <w:rsid w:val="00D47BDF"/>
    <w:rsid w:val="00D503C0"/>
    <w:rsid w:val="00D50DF3"/>
    <w:rsid w:val="00D52704"/>
    <w:rsid w:val="00D5531C"/>
    <w:rsid w:val="00D5554B"/>
    <w:rsid w:val="00D5593B"/>
    <w:rsid w:val="00D560B3"/>
    <w:rsid w:val="00D57856"/>
    <w:rsid w:val="00D60029"/>
    <w:rsid w:val="00D61087"/>
    <w:rsid w:val="00D620C5"/>
    <w:rsid w:val="00D624E1"/>
    <w:rsid w:val="00D6293B"/>
    <w:rsid w:val="00D62F4B"/>
    <w:rsid w:val="00D6406E"/>
    <w:rsid w:val="00D641B0"/>
    <w:rsid w:val="00D64F88"/>
    <w:rsid w:val="00D65508"/>
    <w:rsid w:val="00D65674"/>
    <w:rsid w:val="00D663C7"/>
    <w:rsid w:val="00D66B3B"/>
    <w:rsid w:val="00D670AD"/>
    <w:rsid w:val="00D675B9"/>
    <w:rsid w:val="00D70DFA"/>
    <w:rsid w:val="00D70E1E"/>
    <w:rsid w:val="00D71345"/>
    <w:rsid w:val="00D713BC"/>
    <w:rsid w:val="00D72AB5"/>
    <w:rsid w:val="00D72AE7"/>
    <w:rsid w:val="00D730E3"/>
    <w:rsid w:val="00D734CF"/>
    <w:rsid w:val="00D7461D"/>
    <w:rsid w:val="00D75D4E"/>
    <w:rsid w:val="00D75ED1"/>
    <w:rsid w:val="00D77750"/>
    <w:rsid w:val="00D81A3B"/>
    <w:rsid w:val="00D83871"/>
    <w:rsid w:val="00D8491F"/>
    <w:rsid w:val="00D84E1D"/>
    <w:rsid w:val="00D85DF6"/>
    <w:rsid w:val="00D86579"/>
    <w:rsid w:val="00D873B1"/>
    <w:rsid w:val="00D87822"/>
    <w:rsid w:val="00D87FA0"/>
    <w:rsid w:val="00D91541"/>
    <w:rsid w:val="00D92E83"/>
    <w:rsid w:val="00D952CD"/>
    <w:rsid w:val="00D953A1"/>
    <w:rsid w:val="00D95B26"/>
    <w:rsid w:val="00DA10C7"/>
    <w:rsid w:val="00DA15B8"/>
    <w:rsid w:val="00DA1CC5"/>
    <w:rsid w:val="00DA1E75"/>
    <w:rsid w:val="00DA29E2"/>
    <w:rsid w:val="00DA2F51"/>
    <w:rsid w:val="00DA3247"/>
    <w:rsid w:val="00DA3428"/>
    <w:rsid w:val="00DA3EE7"/>
    <w:rsid w:val="00DA40A6"/>
    <w:rsid w:val="00DA4F80"/>
    <w:rsid w:val="00DA5A1B"/>
    <w:rsid w:val="00DA6C30"/>
    <w:rsid w:val="00DA7E2C"/>
    <w:rsid w:val="00DB06F9"/>
    <w:rsid w:val="00DB0929"/>
    <w:rsid w:val="00DB09BD"/>
    <w:rsid w:val="00DB12B3"/>
    <w:rsid w:val="00DB145B"/>
    <w:rsid w:val="00DB16EB"/>
    <w:rsid w:val="00DB29A0"/>
    <w:rsid w:val="00DB362C"/>
    <w:rsid w:val="00DB38B0"/>
    <w:rsid w:val="00DB468F"/>
    <w:rsid w:val="00DB76CD"/>
    <w:rsid w:val="00DB77A0"/>
    <w:rsid w:val="00DB7BE1"/>
    <w:rsid w:val="00DB7C3D"/>
    <w:rsid w:val="00DC01D5"/>
    <w:rsid w:val="00DC0631"/>
    <w:rsid w:val="00DC15AB"/>
    <w:rsid w:val="00DC28B2"/>
    <w:rsid w:val="00DC2C32"/>
    <w:rsid w:val="00DC3B27"/>
    <w:rsid w:val="00DC51EB"/>
    <w:rsid w:val="00DC5777"/>
    <w:rsid w:val="00DC641E"/>
    <w:rsid w:val="00DC65AC"/>
    <w:rsid w:val="00DC6DBE"/>
    <w:rsid w:val="00DC724C"/>
    <w:rsid w:val="00DD078E"/>
    <w:rsid w:val="00DD09B4"/>
    <w:rsid w:val="00DD1518"/>
    <w:rsid w:val="00DD22BF"/>
    <w:rsid w:val="00DD2F69"/>
    <w:rsid w:val="00DD3060"/>
    <w:rsid w:val="00DD4428"/>
    <w:rsid w:val="00DD515F"/>
    <w:rsid w:val="00DD58A6"/>
    <w:rsid w:val="00DD70CC"/>
    <w:rsid w:val="00DD7A0F"/>
    <w:rsid w:val="00DE142B"/>
    <w:rsid w:val="00DE1B44"/>
    <w:rsid w:val="00DE44E0"/>
    <w:rsid w:val="00DE4536"/>
    <w:rsid w:val="00DE57F5"/>
    <w:rsid w:val="00DE6C1D"/>
    <w:rsid w:val="00DF11D0"/>
    <w:rsid w:val="00DF14DA"/>
    <w:rsid w:val="00DF22E5"/>
    <w:rsid w:val="00DF2CF3"/>
    <w:rsid w:val="00DF2D00"/>
    <w:rsid w:val="00DF59C7"/>
    <w:rsid w:val="00DF6CC3"/>
    <w:rsid w:val="00DF7179"/>
    <w:rsid w:val="00DF71AF"/>
    <w:rsid w:val="00E00497"/>
    <w:rsid w:val="00E00BBA"/>
    <w:rsid w:val="00E01E2B"/>
    <w:rsid w:val="00E01F5B"/>
    <w:rsid w:val="00E02240"/>
    <w:rsid w:val="00E03F57"/>
    <w:rsid w:val="00E06467"/>
    <w:rsid w:val="00E06515"/>
    <w:rsid w:val="00E0664F"/>
    <w:rsid w:val="00E07658"/>
    <w:rsid w:val="00E10C9A"/>
    <w:rsid w:val="00E11847"/>
    <w:rsid w:val="00E11F47"/>
    <w:rsid w:val="00E11F5F"/>
    <w:rsid w:val="00E12012"/>
    <w:rsid w:val="00E120B1"/>
    <w:rsid w:val="00E12D11"/>
    <w:rsid w:val="00E131EB"/>
    <w:rsid w:val="00E13863"/>
    <w:rsid w:val="00E13BE4"/>
    <w:rsid w:val="00E14164"/>
    <w:rsid w:val="00E16C3B"/>
    <w:rsid w:val="00E17349"/>
    <w:rsid w:val="00E17393"/>
    <w:rsid w:val="00E17D69"/>
    <w:rsid w:val="00E20743"/>
    <w:rsid w:val="00E20DDD"/>
    <w:rsid w:val="00E20F23"/>
    <w:rsid w:val="00E2138F"/>
    <w:rsid w:val="00E21D2A"/>
    <w:rsid w:val="00E22A79"/>
    <w:rsid w:val="00E22C76"/>
    <w:rsid w:val="00E22CD4"/>
    <w:rsid w:val="00E2317E"/>
    <w:rsid w:val="00E240A7"/>
    <w:rsid w:val="00E24C01"/>
    <w:rsid w:val="00E24D5B"/>
    <w:rsid w:val="00E24F66"/>
    <w:rsid w:val="00E26007"/>
    <w:rsid w:val="00E266DE"/>
    <w:rsid w:val="00E26744"/>
    <w:rsid w:val="00E26845"/>
    <w:rsid w:val="00E26FCC"/>
    <w:rsid w:val="00E301FA"/>
    <w:rsid w:val="00E31CD2"/>
    <w:rsid w:val="00E31EA7"/>
    <w:rsid w:val="00E32D44"/>
    <w:rsid w:val="00E35649"/>
    <w:rsid w:val="00E360A1"/>
    <w:rsid w:val="00E364FA"/>
    <w:rsid w:val="00E3659E"/>
    <w:rsid w:val="00E36A06"/>
    <w:rsid w:val="00E40B72"/>
    <w:rsid w:val="00E42235"/>
    <w:rsid w:val="00E42853"/>
    <w:rsid w:val="00E431F0"/>
    <w:rsid w:val="00E43CEF"/>
    <w:rsid w:val="00E44B5A"/>
    <w:rsid w:val="00E45EDB"/>
    <w:rsid w:val="00E468F0"/>
    <w:rsid w:val="00E47D24"/>
    <w:rsid w:val="00E51328"/>
    <w:rsid w:val="00E51A5C"/>
    <w:rsid w:val="00E5268E"/>
    <w:rsid w:val="00E53B3F"/>
    <w:rsid w:val="00E54DD1"/>
    <w:rsid w:val="00E5587C"/>
    <w:rsid w:val="00E55C27"/>
    <w:rsid w:val="00E562E1"/>
    <w:rsid w:val="00E5669A"/>
    <w:rsid w:val="00E569BF"/>
    <w:rsid w:val="00E57B88"/>
    <w:rsid w:val="00E61410"/>
    <w:rsid w:val="00E62B85"/>
    <w:rsid w:val="00E62F06"/>
    <w:rsid w:val="00E63632"/>
    <w:rsid w:val="00E64B16"/>
    <w:rsid w:val="00E65A29"/>
    <w:rsid w:val="00E665B5"/>
    <w:rsid w:val="00E67B50"/>
    <w:rsid w:val="00E70088"/>
    <w:rsid w:val="00E70268"/>
    <w:rsid w:val="00E703B1"/>
    <w:rsid w:val="00E713D3"/>
    <w:rsid w:val="00E72750"/>
    <w:rsid w:val="00E74ECA"/>
    <w:rsid w:val="00E75938"/>
    <w:rsid w:val="00E75AD5"/>
    <w:rsid w:val="00E77E5B"/>
    <w:rsid w:val="00E80233"/>
    <w:rsid w:val="00E805E5"/>
    <w:rsid w:val="00E80F23"/>
    <w:rsid w:val="00E8179F"/>
    <w:rsid w:val="00E822CB"/>
    <w:rsid w:val="00E82A23"/>
    <w:rsid w:val="00E831AF"/>
    <w:rsid w:val="00E833F0"/>
    <w:rsid w:val="00E834E6"/>
    <w:rsid w:val="00E83D8C"/>
    <w:rsid w:val="00E843E2"/>
    <w:rsid w:val="00E84443"/>
    <w:rsid w:val="00E84E44"/>
    <w:rsid w:val="00E85816"/>
    <w:rsid w:val="00E860EC"/>
    <w:rsid w:val="00E86723"/>
    <w:rsid w:val="00E86735"/>
    <w:rsid w:val="00E87D26"/>
    <w:rsid w:val="00E90023"/>
    <w:rsid w:val="00E90ADA"/>
    <w:rsid w:val="00E90C63"/>
    <w:rsid w:val="00E91FFC"/>
    <w:rsid w:val="00E927E3"/>
    <w:rsid w:val="00E93038"/>
    <w:rsid w:val="00E93128"/>
    <w:rsid w:val="00E950EA"/>
    <w:rsid w:val="00E9735D"/>
    <w:rsid w:val="00E977C3"/>
    <w:rsid w:val="00EA05F5"/>
    <w:rsid w:val="00EA106A"/>
    <w:rsid w:val="00EA1ECB"/>
    <w:rsid w:val="00EA264B"/>
    <w:rsid w:val="00EA2FDE"/>
    <w:rsid w:val="00EA368F"/>
    <w:rsid w:val="00EA38B8"/>
    <w:rsid w:val="00EA431B"/>
    <w:rsid w:val="00EA50AD"/>
    <w:rsid w:val="00EA71D0"/>
    <w:rsid w:val="00EA7293"/>
    <w:rsid w:val="00EA77B7"/>
    <w:rsid w:val="00EA7A39"/>
    <w:rsid w:val="00EB1733"/>
    <w:rsid w:val="00EB2426"/>
    <w:rsid w:val="00EB30C0"/>
    <w:rsid w:val="00EB3307"/>
    <w:rsid w:val="00EB3FE2"/>
    <w:rsid w:val="00EB45B7"/>
    <w:rsid w:val="00EB6CB6"/>
    <w:rsid w:val="00EB744E"/>
    <w:rsid w:val="00EB7489"/>
    <w:rsid w:val="00EB7F6D"/>
    <w:rsid w:val="00EC09C2"/>
    <w:rsid w:val="00EC0FF5"/>
    <w:rsid w:val="00EC15AD"/>
    <w:rsid w:val="00EC1860"/>
    <w:rsid w:val="00EC2009"/>
    <w:rsid w:val="00EC3210"/>
    <w:rsid w:val="00EC48DA"/>
    <w:rsid w:val="00EC50D0"/>
    <w:rsid w:val="00EC5795"/>
    <w:rsid w:val="00EC5DA8"/>
    <w:rsid w:val="00EC5E06"/>
    <w:rsid w:val="00EC607E"/>
    <w:rsid w:val="00EC672F"/>
    <w:rsid w:val="00EC6B10"/>
    <w:rsid w:val="00EC7E4E"/>
    <w:rsid w:val="00ED09F5"/>
    <w:rsid w:val="00ED1456"/>
    <w:rsid w:val="00ED2952"/>
    <w:rsid w:val="00ED48DA"/>
    <w:rsid w:val="00ED5210"/>
    <w:rsid w:val="00ED5D5E"/>
    <w:rsid w:val="00ED6009"/>
    <w:rsid w:val="00ED6A80"/>
    <w:rsid w:val="00ED6F23"/>
    <w:rsid w:val="00ED6F93"/>
    <w:rsid w:val="00EE0311"/>
    <w:rsid w:val="00EE05E7"/>
    <w:rsid w:val="00EE0C1C"/>
    <w:rsid w:val="00EE0D51"/>
    <w:rsid w:val="00EE1DE2"/>
    <w:rsid w:val="00EE1DED"/>
    <w:rsid w:val="00EE1E30"/>
    <w:rsid w:val="00EE2224"/>
    <w:rsid w:val="00EE24C9"/>
    <w:rsid w:val="00EE2BF2"/>
    <w:rsid w:val="00EE3EC5"/>
    <w:rsid w:val="00EE3F34"/>
    <w:rsid w:val="00EE4A44"/>
    <w:rsid w:val="00EE4C9D"/>
    <w:rsid w:val="00EE5964"/>
    <w:rsid w:val="00EE6252"/>
    <w:rsid w:val="00EE65A2"/>
    <w:rsid w:val="00EF0064"/>
    <w:rsid w:val="00EF093D"/>
    <w:rsid w:val="00EF2BE6"/>
    <w:rsid w:val="00EF32B5"/>
    <w:rsid w:val="00EF3E07"/>
    <w:rsid w:val="00EF47F8"/>
    <w:rsid w:val="00EF62F5"/>
    <w:rsid w:val="00EF63C3"/>
    <w:rsid w:val="00EF6899"/>
    <w:rsid w:val="00EF702A"/>
    <w:rsid w:val="00EF7D42"/>
    <w:rsid w:val="00F002C2"/>
    <w:rsid w:val="00F00A2B"/>
    <w:rsid w:val="00F00A71"/>
    <w:rsid w:val="00F00C82"/>
    <w:rsid w:val="00F02227"/>
    <w:rsid w:val="00F023C7"/>
    <w:rsid w:val="00F02B2B"/>
    <w:rsid w:val="00F02C69"/>
    <w:rsid w:val="00F02D04"/>
    <w:rsid w:val="00F0317B"/>
    <w:rsid w:val="00F0324F"/>
    <w:rsid w:val="00F03842"/>
    <w:rsid w:val="00F04732"/>
    <w:rsid w:val="00F04998"/>
    <w:rsid w:val="00F04DC4"/>
    <w:rsid w:val="00F054F5"/>
    <w:rsid w:val="00F066EE"/>
    <w:rsid w:val="00F06777"/>
    <w:rsid w:val="00F068DC"/>
    <w:rsid w:val="00F10329"/>
    <w:rsid w:val="00F104D2"/>
    <w:rsid w:val="00F1111D"/>
    <w:rsid w:val="00F12D1A"/>
    <w:rsid w:val="00F131B0"/>
    <w:rsid w:val="00F13A33"/>
    <w:rsid w:val="00F16481"/>
    <w:rsid w:val="00F20811"/>
    <w:rsid w:val="00F20B40"/>
    <w:rsid w:val="00F20FFD"/>
    <w:rsid w:val="00F21AEB"/>
    <w:rsid w:val="00F21C1F"/>
    <w:rsid w:val="00F21E70"/>
    <w:rsid w:val="00F22CA9"/>
    <w:rsid w:val="00F23216"/>
    <w:rsid w:val="00F2394D"/>
    <w:rsid w:val="00F23A31"/>
    <w:rsid w:val="00F24B14"/>
    <w:rsid w:val="00F24D66"/>
    <w:rsid w:val="00F25AF7"/>
    <w:rsid w:val="00F25C89"/>
    <w:rsid w:val="00F26E42"/>
    <w:rsid w:val="00F26FB9"/>
    <w:rsid w:val="00F3035A"/>
    <w:rsid w:val="00F30426"/>
    <w:rsid w:val="00F310D2"/>
    <w:rsid w:val="00F31A63"/>
    <w:rsid w:val="00F31B7A"/>
    <w:rsid w:val="00F3201E"/>
    <w:rsid w:val="00F32C39"/>
    <w:rsid w:val="00F32E19"/>
    <w:rsid w:val="00F32FD6"/>
    <w:rsid w:val="00F33214"/>
    <w:rsid w:val="00F33771"/>
    <w:rsid w:val="00F33A4B"/>
    <w:rsid w:val="00F34A93"/>
    <w:rsid w:val="00F35613"/>
    <w:rsid w:val="00F35AA1"/>
    <w:rsid w:val="00F36AD9"/>
    <w:rsid w:val="00F372E0"/>
    <w:rsid w:val="00F401ED"/>
    <w:rsid w:val="00F40209"/>
    <w:rsid w:val="00F405C4"/>
    <w:rsid w:val="00F4116C"/>
    <w:rsid w:val="00F41B49"/>
    <w:rsid w:val="00F422BF"/>
    <w:rsid w:val="00F43B2C"/>
    <w:rsid w:val="00F43B65"/>
    <w:rsid w:val="00F4592A"/>
    <w:rsid w:val="00F45E88"/>
    <w:rsid w:val="00F4724D"/>
    <w:rsid w:val="00F4764B"/>
    <w:rsid w:val="00F478B1"/>
    <w:rsid w:val="00F51B3B"/>
    <w:rsid w:val="00F52662"/>
    <w:rsid w:val="00F526DC"/>
    <w:rsid w:val="00F5373A"/>
    <w:rsid w:val="00F54617"/>
    <w:rsid w:val="00F54BA7"/>
    <w:rsid w:val="00F5523D"/>
    <w:rsid w:val="00F56658"/>
    <w:rsid w:val="00F567A0"/>
    <w:rsid w:val="00F56928"/>
    <w:rsid w:val="00F569E2"/>
    <w:rsid w:val="00F578DA"/>
    <w:rsid w:val="00F57CCD"/>
    <w:rsid w:val="00F618D8"/>
    <w:rsid w:val="00F61969"/>
    <w:rsid w:val="00F63C2C"/>
    <w:rsid w:val="00F6562E"/>
    <w:rsid w:val="00F65D02"/>
    <w:rsid w:val="00F66FE2"/>
    <w:rsid w:val="00F675BF"/>
    <w:rsid w:val="00F67BE4"/>
    <w:rsid w:val="00F710E8"/>
    <w:rsid w:val="00F71D30"/>
    <w:rsid w:val="00F722F5"/>
    <w:rsid w:val="00F7272B"/>
    <w:rsid w:val="00F728EE"/>
    <w:rsid w:val="00F72FBC"/>
    <w:rsid w:val="00F73B12"/>
    <w:rsid w:val="00F73B78"/>
    <w:rsid w:val="00F74011"/>
    <w:rsid w:val="00F744D4"/>
    <w:rsid w:val="00F74C9B"/>
    <w:rsid w:val="00F74CF7"/>
    <w:rsid w:val="00F75144"/>
    <w:rsid w:val="00F75BD8"/>
    <w:rsid w:val="00F76B3A"/>
    <w:rsid w:val="00F7719F"/>
    <w:rsid w:val="00F773A0"/>
    <w:rsid w:val="00F7775C"/>
    <w:rsid w:val="00F77992"/>
    <w:rsid w:val="00F805A8"/>
    <w:rsid w:val="00F81AA3"/>
    <w:rsid w:val="00F82364"/>
    <w:rsid w:val="00F833F2"/>
    <w:rsid w:val="00F83554"/>
    <w:rsid w:val="00F84DE7"/>
    <w:rsid w:val="00F852B4"/>
    <w:rsid w:val="00F85795"/>
    <w:rsid w:val="00F858B1"/>
    <w:rsid w:val="00F86117"/>
    <w:rsid w:val="00F870AB"/>
    <w:rsid w:val="00F87B4A"/>
    <w:rsid w:val="00F90F61"/>
    <w:rsid w:val="00F918A4"/>
    <w:rsid w:val="00F927FE"/>
    <w:rsid w:val="00F93437"/>
    <w:rsid w:val="00F9369C"/>
    <w:rsid w:val="00F94177"/>
    <w:rsid w:val="00F9458D"/>
    <w:rsid w:val="00F947D7"/>
    <w:rsid w:val="00F95952"/>
    <w:rsid w:val="00F9623B"/>
    <w:rsid w:val="00F96404"/>
    <w:rsid w:val="00F974C4"/>
    <w:rsid w:val="00F976B3"/>
    <w:rsid w:val="00F9780A"/>
    <w:rsid w:val="00F9786F"/>
    <w:rsid w:val="00F97F8E"/>
    <w:rsid w:val="00FA0FBE"/>
    <w:rsid w:val="00FA3824"/>
    <w:rsid w:val="00FA407B"/>
    <w:rsid w:val="00FA49AB"/>
    <w:rsid w:val="00FA66E4"/>
    <w:rsid w:val="00FA7F3B"/>
    <w:rsid w:val="00FB0213"/>
    <w:rsid w:val="00FB0552"/>
    <w:rsid w:val="00FB100B"/>
    <w:rsid w:val="00FB1D95"/>
    <w:rsid w:val="00FB2204"/>
    <w:rsid w:val="00FB3366"/>
    <w:rsid w:val="00FB3647"/>
    <w:rsid w:val="00FB41CB"/>
    <w:rsid w:val="00FB4350"/>
    <w:rsid w:val="00FB4468"/>
    <w:rsid w:val="00FB5300"/>
    <w:rsid w:val="00FB6958"/>
    <w:rsid w:val="00FB6C9E"/>
    <w:rsid w:val="00FB7722"/>
    <w:rsid w:val="00FC157E"/>
    <w:rsid w:val="00FC237E"/>
    <w:rsid w:val="00FC2566"/>
    <w:rsid w:val="00FC2D55"/>
    <w:rsid w:val="00FC5CBF"/>
    <w:rsid w:val="00FC5FA4"/>
    <w:rsid w:val="00FC6647"/>
    <w:rsid w:val="00FC7669"/>
    <w:rsid w:val="00FC7C15"/>
    <w:rsid w:val="00FD003B"/>
    <w:rsid w:val="00FD01E2"/>
    <w:rsid w:val="00FD1843"/>
    <w:rsid w:val="00FD1BF0"/>
    <w:rsid w:val="00FD3287"/>
    <w:rsid w:val="00FD3A4F"/>
    <w:rsid w:val="00FD4114"/>
    <w:rsid w:val="00FD4EB7"/>
    <w:rsid w:val="00FD505B"/>
    <w:rsid w:val="00FD5FA9"/>
    <w:rsid w:val="00FD6D36"/>
    <w:rsid w:val="00FD7192"/>
    <w:rsid w:val="00FD757D"/>
    <w:rsid w:val="00FE04A3"/>
    <w:rsid w:val="00FE0B46"/>
    <w:rsid w:val="00FE12AC"/>
    <w:rsid w:val="00FE217B"/>
    <w:rsid w:val="00FE299E"/>
    <w:rsid w:val="00FE2C16"/>
    <w:rsid w:val="00FE2D9F"/>
    <w:rsid w:val="00FE387F"/>
    <w:rsid w:val="00FE4147"/>
    <w:rsid w:val="00FE421B"/>
    <w:rsid w:val="00FE4A5E"/>
    <w:rsid w:val="00FE4AAB"/>
    <w:rsid w:val="00FE4AF7"/>
    <w:rsid w:val="00FE4FD0"/>
    <w:rsid w:val="00FE522B"/>
    <w:rsid w:val="00FE5A03"/>
    <w:rsid w:val="00FE5E67"/>
    <w:rsid w:val="00FE63D2"/>
    <w:rsid w:val="00FE7268"/>
    <w:rsid w:val="00FE7356"/>
    <w:rsid w:val="00FE7E72"/>
    <w:rsid w:val="00FF159A"/>
    <w:rsid w:val="00FF17D2"/>
    <w:rsid w:val="00FF2018"/>
    <w:rsid w:val="00FF2FBB"/>
    <w:rsid w:val="00FF3162"/>
    <w:rsid w:val="00FF400A"/>
    <w:rsid w:val="00FF60A1"/>
    <w:rsid w:val="00FF625D"/>
    <w:rsid w:val="00FF6FB9"/>
    <w:rsid w:val="00FF71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FE4622"/>
  <w15:chartTrackingRefBased/>
  <w15:docId w15:val="{D586E651-7228-4F94-A108-9C48EBA3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A95F88"/>
    <w:pPr>
      <w:keepNext/>
      <w:numPr>
        <w:numId w:val="5"/>
      </w:numPr>
      <w:spacing w:before="240" w:after="200" w:line="280" w:lineRule="exact"/>
      <w:outlineLvl w:val="0"/>
    </w:pPr>
    <w:rPr>
      <w:rFonts w:ascii="Century Gothic" w:eastAsia="Times New Roman" w:hAnsi="Century Gothic" w:cs="Georgia"/>
      <w:b/>
      <w:sz w:val="20"/>
      <w:lang w:eastAsia="en-GB"/>
    </w:rPr>
  </w:style>
  <w:style w:type="paragraph" w:styleId="Heading2">
    <w:name w:val="heading 2"/>
    <w:basedOn w:val="Normal"/>
    <w:link w:val="Heading2Char"/>
    <w:qFormat/>
    <w:rsid w:val="00A95F88"/>
    <w:pPr>
      <w:numPr>
        <w:ilvl w:val="1"/>
        <w:numId w:val="5"/>
      </w:numPr>
      <w:spacing w:after="200" w:line="240" w:lineRule="exact"/>
      <w:outlineLvl w:val="1"/>
    </w:pPr>
    <w:rPr>
      <w:rFonts w:ascii="Century Gothic" w:eastAsia="Times New Roman" w:hAnsi="Century Gothic" w:cs="Times New Roman"/>
      <w:bCs/>
      <w:sz w:val="20"/>
      <w:szCs w:val="20"/>
      <w:lang w:eastAsia="en-GB"/>
    </w:rPr>
  </w:style>
  <w:style w:type="paragraph" w:styleId="Heading3">
    <w:name w:val="heading 3"/>
    <w:basedOn w:val="ListParagraph"/>
    <w:link w:val="Heading3Char"/>
    <w:uiPriority w:val="1"/>
    <w:qFormat/>
    <w:rsid w:val="00A95F88"/>
    <w:pPr>
      <w:numPr>
        <w:ilvl w:val="2"/>
        <w:numId w:val="5"/>
      </w:numPr>
      <w:spacing w:after="120" w:line="260" w:lineRule="exact"/>
      <w:contextualSpacing w:val="0"/>
      <w:outlineLvl w:val="2"/>
    </w:pPr>
    <w:rPr>
      <w:rFonts w:ascii="Century Gothic" w:eastAsia="Arial Unicode MS" w:hAnsi="Century Gothic" w:cs="Times New Roman"/>
      <w:sz w:val="20"/>
      <w:lang w:eastAsia="en-GB"/>
    </w:rPr>
  </w:style>
  <w:style w:type="paragraph" w:styleId="Heading4">
    <w:name w:val="heading 4"/>
    <w:basedOn w:val="Heading3"/>
    <w:link w:val="Heading4Char"/>
    <w:qFormat/>
    <w:rsid w:val="00A95F88"/>
    <w:pPr>
      <w:numPr>
        <w:ilvl w:val="3"/>
      </w:numPr>
      <w:spacing w:after="240"/>
      <w:outlineLvl w:val="3"/>
    </w:pPr>
  </w:style>
  <w:style w:type="paragraph" w:styleId="Heading5">
    <w:name w:val="heading 5"/>
    <w:basedOn w:val="Heading3"/>
    <w:link w:val="Heading5Char"/>
    <w:unhideWhenUsed/>
    <w:qFormat/>
    <w:rsid w:val="00A95F88"/>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A95F88"/>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A95F88"/>
    <w:pPr>
      <w:numPr>
        <w:ilvl w:val="6"/>
        <w:numId w:val="5"/>
      </w:numPr>
      <w:spacing w:after="200" w:line="240" w:lineRule="exact"/>
      <w:outlineLvl w:val="6"/>
    </w:pPr>
    <w:rPr>
      <w:rFonts w:ascii="Century Gothic" w:eastAsia="Times New Roman" w:hAnsi="Century Gothic" w:cs="Times New Roman"/>
      <w:color w:val="000000"/>
      <w:sz w:val="20"/>
      <w:lang w:eastAsia="en-GB"/>
    </w:rPr>
  </w:style>
  <w:style w:type="paragraph" w:styleId="Heading8">
    <w:name w:val="heading 8"/>
    <w:basedOn w:val="Normal"/>
    <w:next w:val="Normal"/>
    <w:link w:val="Heading8Char"/>
    <w:unhideWhenUsed/>
    <w:qFormat/>
    <w:rsid w:val="00A95F88"/>
    <w:pPr>
      <w:numPr>
        <w:ilvl w:val="7"/>
        <w:numId w:val="5"/>
      </w:numPr>
      <w:spacing w:after="240" w:line="276" w:lineRule="auto"/>
      <w:outlineLvl w:val="7"/>
    </w:pPr>
    <w:rPr>
      <w:rFonts w:ascii="Century Gothic" w:eastAsia="Times New Roman" w:hAnsi="Century Gothic" w:cs="Times New Roman"/>
      <w:sz w:val="20"/>
      <w:szCs w:val="20"/>
      <w:lang w:eastAsia="en-GB"/>
    </w:rPr>
  </w:style>
  <w:style w:type="paragraph" w:styleId="Heading9">
    <w:name w:val="heading 9"/>
    <w:basedOn w:val="Normal"/>
    <w:next w:val="Normal"/>
    <w:link w:val="Heading9Char"/>
    <w:unhideWhenUsed/>
    <w:qFormat/>
    <w:rsid w:val="00A95F88"/>
    <w:pPr>
      <w:numPr>
        <w:ilvl w:val="8"/>
        <w:numId w:val="5"/>
      </w:numPr>
      <w:spacing w:after="240" w:line="276" w:lineRule="auto"/>
      <w:outlineLvl w:val="8"/>
    </w:pPr>
    <w:rPr>
      <w:rFonts w:ascii="Century Gothic" w:eastAsia="Times New Roman" w:hAnsi="Century Gothic" w:cs="Times New Roman"/>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08"/>
    <w:rPr>
      <w:rFonts w:ascii="Segoe UI" w:hAnsi="Segoe UI" w:cs="Segoe UI"/>
      <w:sz w:val="18"/>
      <w:szCs w:val="18"/>
    </w:rPr>
  </w:style>
  <w:style w:type="paragraph" w:styleId="Header">
    <w:name w:val="header"/>
    <w:basedOn w:val="Normal"/>
    <w:link w:val="HeaderChar"/>
    <w:uiPriority w:val="99"/>
    <w:unhideWhenUsed/>
    <w:rsid w:val="00A9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6BA"/>
  </w:style>
  <w:style w:type="paragraph" w:styleId="Footer">
    <w:name w:val="footer"/>
    <w:basedOn w:val="Normal"/>
    <w:link w:val="FooterChar"/>
    <w:uiPriority w:val="99"/>
    <w:unhideWhenUsed/>
    <w:rsid w:val="00A9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6BA"/>
  </w:style>
  <w:style w:type="character" w:styleId="Hyperlink">
    <w:name w:val="Hyperlink"/>
    <w:basedOn w:val="DefaultParagraphFont"/>
    <w:uiPriority w:val="99"/>
    <w:unhideWhenUsed/>
    <w:rsid w:val="00E0664F"/>
    <w:rPr>
      <w:color w:val="0563C1" w:themeColor="hyperlink"/>
      <w:u w:val="single"/>
    </w:rPr>
  </w:style>
  <w:style w:type="table" w:styleId="TableGrid">
    <w:name w:val="Table Grid"/>
    <w:basedOn w:val="TableNormal"/>
    <w:uiPriority w:val="39"/>
    <w:rsid w:val="003E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FC2"/>
    <w:pPr>
      <w:ind w:left="720"/>
      <w:contextualSpacing/>
    </w:pPr>
  </w:style>
  <w:style w:type="character" w:styleId="UnresolvedMention">
    <w:name w:val="Unresolved Mention"/>
    <w:basedOn w:val="DefaultParagraphFont"/>
    <w:uiPriority w:val="99"/>
    <w:semiHidden/>
    <w:unhideWhenUsed/>
    <w:rsid w:val="001E40BC"/>
    <w:rPr>
      <w:color w:val="605E5C"/>
      <w:shd w:val="clear" w:color="auto" w:fill="E1DFDD"/>
    </w:rPr>
  </w:style>
  <w:style w:type="paragraph" w:customStyle="1" w:styleId="BodyA">
    <w:name w:val="Body A"/>
    <w:rsid w:val="00924FAE"/>
    <w:pPr>
      <w:spacing w:after="0" w:line="240" w:lineRule="auto"/>
    </w:pPr>
    <w:rPr>
      <w:rFonts w:ascii="Helvetica" w:eastAsia="Arial Unicode MS" w:hAnsi="Helvetica" w:cs="Arial Unicode MS"/>
      <w:color w:val="000000"/>
      <w:u w:color="000000"/>
      <w:lang w:val="en-US" w:eastAsia="en-GB"/>
    </w:rPr>
  </w:style>
  <w:style w:type="character" w:styleId="Strong">
    <w:name w:val="Strong"/>
    <w:basedOn w:val="DefaultParagraphFont"/>
    <w:uiPriority w:val="22"/>
    <w:qFormat/>
    <w:rsid w:val="008B732C"/>
    <w:rPr>
      <w:b/>
      <w:bCs/>
    </w:rPr>
  </w:style>
  <w:style w:type="paragraph" w:styleId="HTMLPreformatted">
    <w:name w:val="HTML Preformatted"/>
    <w:basedOn w:val="Normal"/>
    <w:link w:val="HTMLPreformattedChar"/>
    <w:uiPriority w:val="99"/>
    <w:unhideWhenUsed/>
    <w:rsid w:val="008B73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B732C"/>
    <w:rPr>
      <w:rFonts w:ascii="Consolas" w:hAnsi="Consolas"/>
      <w:sz w:val="20"/>
      <w:szCs w:val="20"/>
    </w:rPr>
  </w:style>
  <w:style w:type="paragraph" w:customStyle="1" w:styleId="Body">
    <w:name w:val="Body"/>
    <w:rsid w:val="006C1D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Lettered">
    <w:name w:val="Lettered"/>
    <w:rsid w:val="006C1DEC"/>
    <w:pPr>
      <w:numPr>
        <w:numId w:val="1"/>
      </w:numPr>
    </w:pPr>
  </w:style>
  <w:style w:type="paragraph" w:styleId="CommentText">
    <w:name w:val="annotation text"/>
    <w:basedOn w:val="Normal"/>
    <w:link w:val="CommentTextChar"/>
    <w:uiPriority w:val="99"/>
    <w:semiHidden/>
    <w:unhideWhenUsed/>
    <w:rsid w:val="008266A7"/>
    <w:pPr>
      <w:spacing w:line="240" w:lineRule="auto"/>
    </w:pPr>
    <w:rPr>
      <w:sz w:val="20"/>
      <w:szCs w:val="20"/>
    </w:rPr>
  </w:style>
  <w:style w:type="character" w:customStyle="1" w:styleId="CommentTextChar">
    <w:name w:val="Comment Text Char"/>
    <w:basedOn w:val="DefaultParagraphFont"/>
    <w:link w:val="CommentText"/>
    <w:uiPriority w:val="99"/>
    <w:semiHidden/>
    <w:rsid w:val="008266A7"/>
    <w:rPr>
      <w:sz w:val="20"/>
      <w:szCs w:val="20"/>
    </w:rPr>
  </w:style>
  <w:style w:type="numbering" w:customStyle="1" w:styleId="Numbered">
    <w:name w:val="Numbered"/>
    <w:rsid w:val="00F567A0"/>
    <w:pPr>
      <w:numPr>
        <w:numId w:val="2"/>
      </w:numPr>
    </w:pPr>
  </w:style>
  <w:style w:type="numbering" w:customStyle="1" w:styleId="Numbered1">
    <w:name w:val="Numbered1"/>
    <w:rsid w:val="00DB145B"/>
  </w:style>
  <w:style w:type="character" w:styleId="FollowedHyperlink">
    <w:name w:val="FollowedHyperlink"/>
    <w:basedOn w:val="DefaultParagraphFont"/>
    <w:uiPriority w:val="99"/>
    <w:semiHidden/>
    <w:unhideWhenUsed/>
    <w:rsid w:val="00FF2FBB"/>
    <w:rPr>
      <w:color w:val="954F72" w:themeColor="followedHyperlink"/>
      <w:u w:val="single"/>
    </w:rPr>
  </w:style>
  <w:style w:type="paragraph" w:customStyle="1" w:styleId="Default">
    <w:name w:val="Default"/>
    <w:rsid w:val="007852D9"/>
    <w:pPr>
      <w:autoSpaceDE w:val="0"/>
      <w:autoSpaceDN w:val="0"/>
      <w:adjustRightInd w:val="0"/>
      <w:spacing w:after="0" w:line="240" w:lineRule="auto"/>
    </w:pPr>
    <w:rPr>
      <w:rFonts w:ascii="Calibri" w:hAnsi="Calibri" w:cs="Calibri"/>
      <w:color w:val="000000"/>
      <w:sz w:val="24"/>
      <w:szCs w:val="24"/>
    </w:rPr>
  </w:style>
  <w:style w:type="numbering" w:customStyle="1" w:styleId="ImportedStyle1">
    <w:name w:val="Imported Style 1"/>
    <w:rsid w:val="003F358A"/>
    <w:pPr>
      <w:numPr>
        <w:numId w:val="3"/>
      </w:numPr>
    </w:pPr>
  </w:style>
  <w:style w:type="numbering" w:customStyle="1" w:styleId="ImportedStyle2">
    <w:name w:val="Imported Style 2"/>
    <w:rsid w:val="003F358A"/>
    <w:pPr>
      <w:numPr>
        <w:numId w:val="4"/>
      </w:numPr>
    </w:pPr>
  </w:style>
  <w:style w:type="character" w:customStyle="1" w:styleId="Heading1Char">
    <w:name w:val="Heading 1 Char"/>
    <w:basedOn w:val="DefaultParagraphFont"/>
    <w:link w:val="Heading1"/>
    <w:rsid w:val="00A95F88"/>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A95F88"/>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A95F88"/>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A95F88"/>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A95F88"/>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A95F88"/>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A95F88"/>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A95F88"/>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A95F88"/>
    <w:rPr>
      <w:rFonts w:ascii="Century Gothic" w:eastAsia="Times New Roman" w:hAnsi="Century Gothic" w:cs="Times New Roman"/>
      <w:sz w:val="18"/>
      <w:lang w:eastAsia="en-GB"/>
    </w:rPr>
  </w:style>
  <w:style w:type="table" w:customStyle="1" w:styleId="TableGrid1">
    <w:name w:val="Table Grid1"/>
    <w:basedOn w:val="TableNormal"/>
    <w:next w:val="TableGrid"/>
    <w:uiPriority w:val="39"/>
    <w:rsid w:val="00D6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0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B50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B50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asenumber">
    <w:name w:val="casenumber"/>
    <w:basedOn w:val="DefaultParagraphFont"/>
    <w:rsid w:val="003D1F08"/>
  </w:style>
  <w:style w:type="character" w:customStyle="1" w:styleId="divider1">
    <w:name w:val="divider1"/>
    <w:basedOn w:val="DefaultParagraphFont"/>
    <w:rsid w:val="003D1F08"/>
  </w:style>
  <w:style w:type="character" w:customStyle="1" w:styleId="description">
    <w:name w:val="description"/>
    <w:basedOn w:val="DefaultParagraphFont"/>
    <w:rsid w:val="003D1F08"/>
  </w:style>
  <w:style w:type="character" w:customStyle="1" w:styleId="divider2">
    <w:name w:val="divider2"/>
    <w:basedOn w:val="DefaultParagraphFont"/>
    <w:rsid w:val="003D1F08"/>
  </w:style>
  <w:style w:type="character" w:customStyle="1" w:styleId="address">
    <w:name w:val="address"/>
    <w:basedOn w:val="DefaultParagraphFont"/>
    <w:rsid w:val="003D1F08"/>
  </w:style>
  <w:style w:type="paragraph" w:customStyle="1" w:styleId="paragraph">
    <w:name w:val="paragraph"/>
    <w:basedOn w:val="Normal"/>
    <w:rsid w:val="00AE2F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2F0A"/>
  </w:style>
  <w:style w:type="character" w:customStyle="1" w:styleId="eop">
    <w:name w:val="eop"/>
    <w:basedOn w:val="DefaultParagraphFont"/>
    <w:rsid w:val="00AE2F0A"/>
  </w:style>
  <w:style w:type="character" w:customStyle="1" w:styleId="tabchar">
    <w:name w:val="tabchar"/>
    <w:basedOn w:val="DefaultParagraphFont"/>
    <w:rsid w:val="00AE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2710">
      <w:bodyDiv w:val="1"/>
      <w:marLeft w:val="0"/>
      <w:marRight w:val="0"/>
      <w:marTop w:val="0"/>
      <w:marBottom w:val="0"/>
      <w:divBdr>
        <w:top w:val="none" w:sz="0" w:space="0" w:color="auto"/>
        <w:left w:val="none" w:sz="0" w:space="0" w:color="auto"/>
        <w:bottom w:val="none" w:sz="0" w:space="0" w:color="auto"/>
        <w:right w:val="none" w:sz="0" w:space="0" w:color="auto"/>
      </w:divBdr>
    </w:div>
    <w:div w:id="248195384">
      <w:bodyDiv w:val="1"/>
      <w:marLeft w:val="0"/>
      <w:marRight w:val="0"/>
      <w:marTop w:val="0"/>
      <w:marBottom w:val="0"/>
      <w:divBdr>
        <w:top w:val="none" w:sz="0" w:space="0" w:color="auto"/>
        <w:left w:val="none" w:sz="0" w:space="0" w:color="auto"/>
        <w:bottom w:val="none" w:sz="0" w:space="0" w:color="auto"/>
        <w:right w:val="none" w:sz="0" w:space="0" w:color="auto"/>
      </w:divBdr>
    </w:div>
    <w:div w:id="287974952">
      <w:bodyDiv w:val="1"/>
      <w:marLeft w:val="0"/>
      <w:marRight w:val="0"/>
      <w:marTop w:val="0"/>
      <w:marBottom w:val="0"/>
      <w:divBdr>
        <w:top w:val="none" w:sz="0" w:space="0" w:color="auto"/>
        <w:left w:val="none" w:sz="0" w:space="0" w:color="auto"/>
        <w:bottom w:val="none" w:sz="0" w:space="0" w:color="auto"/>
        <w:right w:val="none" w:sz="0" w:space="0" w:color="auto"/>
      </w:divBdr>
    </w:div>
    <w:div w:id="423574798">
      <w:bodyDiv w:val="1"/>
      <w:marLeft w:val="0"/>
      <w:marRight w:val="0"/>
      <w:marTop w:val="0"/>
      <w:marBottom w:val="0"/>
      <w:divBdr>
        <w:top w:val="none" w:sz="0" w:space="0" w:color="auto"/>
        <w:left w:val="none" w:sz="0" w:space="0" w:color="auto"/>
        <w:bottom w:val="none" w:sz="0" w:space="0" w:color="auto"/>
        <w:right w:val="none" w:sz="0" w:space="0" w:color="auto"/>
      </w:divBdr>
    </w:div>
    <w:div w:id="913587743">
      <w:bodyDiv w:val="1"/>
      <w:marLeft w:val="0"/>
      <w:marRight w:val="0"/>
      <w:marTop w:val="0"/>
      <w:marBottom w:val="0"/>
      <w:divBdr>
        <w:top w:val="none" w:sz="0" w:space="0" w:color="auto"/>
        <w:left w:val="none" w:sz="0" w:space="0" w:color="auto"/>
        <w:bottom w:val="none" w:sz="0" w:space="0" w:color="auto"/>
        <w:right w:val="none" w:sz="0" w:space="0" w:color="auto"/>
      </w:divBdr>
    </w:div>
    <w:div w:id="1425607343">
      <w:bodyDiv w:val="1"/>
      <w:marLeft w:val="0"/>
      <w:marRight w:val="0"/>
      <w:marTop w:val="0"/>
      <w:marBottom w:val="0"/>
      <w:divBdr>
        <w:top w:val="none" w:sz="0" w:space="0" w:color="auto"/>
        <w:left w:val="none" w:sz="0" w:space="0" w:color="auto"/>
        <w:bottom w:val="none" w:sz="0" w:space="0" w:color="auto"/>
        <w:right w:val="none" w:sz="0" w:space="0" w:color="auto"/>
      </w:divBdr>
    </w:div>
    <w:div w:id="1651404284">
      <w:bodyDiv w:val="1"/>
      <w:marLeft w:val="0"/>
      <w:marRight w:val="0"/>
      <w:marTop w:val="0"/>
      <w:marBottom w:val="0"/>
      <w:divBdr>
        <w:top w:val="none" w:sz="0" w:space="0" w:color="auto"/>
        <w:left w:val="none" w:sz="0" w:space="0" w:color="auto"/>
        <w:bottom w:val="none" w:sz="0" w:space="0" w:color="auto"/>
        <w:right w:val="none" w:sz="0" w:space="0" w:color="auto"/>
      </w:divBdr>
    </w:div>
    <w:div w:id="19955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inkstone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6892-7856-4B7F-A156-8F3F05C4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Gladwell</dc:creator>
  <cp:keywords/>
  <dc:description/>
  <cp:lastModifiedBy>Jane Hill</cp:lastModifiedBy>
  <cp:revision>119</cp:revision>
  <cp:lastPrinted>2021-08-21T14:50:00Z</cp:lastPrinted>
  <dcterms:created xsi:type="dcterms:W3CDTF">2021-08-17T18:28:00Z</dcterms:created>
  <dcterms:modified xsi:type="dcterms:W3CDTF">2021-08-23T12:51:00Z</dcterms:modified>
</cp:coreProperties>
</file>